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B" w:rsidRPr="002616DE" w:rsidRDefault="003417FB" w:rsidP="003417FB">
      <w:pPr>
        <w:rPr>
          <w:szCs w:val="28"/>
        </w:rPr>
      </w:pPr>
    </w:p>
    <w:p w:rsidR="003417FB" w:rsidRPr="002616DE" w:rsidRDefault="003417FB" w:rsidP="003417FB">
      <w:pPr>
        <w:rPr>
          <w:szCs w:val="28"/>
        </w:rPr>
      </w:pPr>
    </w:p>
    <w:p w:rsidR="003417FB" w:rsidRPr="002616DE" w:rsidRDefault="003417FB" w:rsidP="003417FB">
      <w:pPr>
        <w:jc w:val="center"/>
        <w:rPr>
          <w:noProof/>
          <w:szCs w:val="28"/>
        </w:rPr>
      </w:pPr>
      <w:r w:rsidRPr="002616DE">
        <w:rPr>
          <w:noProof/>
          <w:szCs w:val="28"/>
        </w:rPr>
        <w:drawing>
          <wp:inline distT="0" distB="0" distL="0" distR="0">
            <wp:extent cx="80772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3417FB" w:rsidRPr="002616DE" w:rsidTr="0050049E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2616DE" w:rsidRDefault="003417FB" w:rsidP="0050049E">
            <w:pPr>
              <w:jc w:val="center"/>
              <w:rPr>
                <w:b/>
                <w:bCs/>
                <w:szCs w:val="28"/>
              </w:rPr>
            </w:pPr>
            <w:r w:rsidRPr="002616DE">
              <w:rPr>
                <w:b/>
                <w:szCs w:val="28"/>
              </w:rPr>
              <w:t xml:space="preserve">«Ял </w:t>
            </w:r>
            <w:proofErr w:type="spellStart"/>
            <w:r w:rsidRPr="002616DE">
              <w:rPr>
                <w:b/>
                <w:szCs w:val="28"/>
              </w:rPr>
              <w:t>шотан</w:t>
            </w:r>
            <w:proofErr w:type="spellEnd"/>
            <w:r w:rsidRPr="002616DE">
              <w:rPr>
                <w:b/>
                <w:szCs w:val="28"/>
              </w:rPr>
              <w:t xml:space="preserve"> </w:t>
            </w:r>
            <w:proofErr w:type="spellStart"/>
            <w:r w:rsidRPr="002616DE">
              <w:rPr>
                <w:b/>
                <w:szCs w:val="28"/>
              </w:rPr>
              <w:t>Кокшамар</w:t>
            </w:r>
            <w:proofErr w:type="spellEnd"/>
            <w:r w:rsidRPr="002616DE">
              <w:rPr>
                <w:b/>
                <w:szCs w:val="28"/>
              </w:rPr>
              <w:t xml:space="preserve"> </w:t>
            </w:r>
            <w:proofErr w:type="spellStart"/>
            <w:r w:rsidRPr="002616DE">
              <w:rPr>
                <w:b/>
                <w:szCs w:val="28"/>
              </w:rPr>
              <w:t>илем</w:t>
            </w:r>
            <w:proofErr w:type="spellEnd"/>
            <w:r w:rsidRPr="002616DE">
              <w:rPr>
                <w:b/>
                <w:szCs w:val="28"/>
              </w:rPr>
              <w:t xml:space="preserve">»           муниципальный образований   </w:t>
            </w:r>
            <w:proofErr w:type="spellStart"/>
            <w:r w:rsidRPr="002616DE">
              <w:rPr>
                <w:b/>
                <w:szCs w:val="28"/>
              </w:rPr>
              <w:t>Администрацийын</w:t>
            </w:r>
            <w:proofErr w:type="spellEnd"/>
            <w:r w:rsidRPr="002616DE">
              <w:rPr>
                <w:b/>
                <w:szCs w:val="28"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2616DE">
              <w:rPr>
                <w:b/>
                <w:szCs w:val="28"/>
              </w:rPr>
              <w:t>Кокшамар</w:t>
            </w:r>
            <w:proofErr w:type="spellEnd"/>
            <w:r w:rsidRPr="002616DE">
              <w:rPr>
                <w:b/>
                <w:szCs w:val="28"/>
              </w:rPr>
              <w:t xml:space="preserve"> ял, </w:t>
            </w:r>
            <w:r w:rsidR="0025511B" w:rsidRPr="002616DE">
              <w:rPr>
                <w:b/>
                <w:szCs w:val="28"/>
              </w:rPr>
              <w:t>Молодежн</w:t>
            </w:r>
            <w:r w:rsidRPr="002616DE">
              <w:rPr>
                <w:b/>
                <w:szCs w:val="28"/>
              </w:rPr>
              <w:t xml:space="preserve">ый  </w:t>
            </w:r>
            <w:proofErr w:type="spellStart"/>
            <w:r w:rsidRPr="002616DE">
              <w:rPr>
                <w:b/>
                <w:szCs w:val="28"/>
              </w:rPr>
              <w:t>урем</w:t>
            </w:r>
            <w:proofErr w:type="spellEnd"/>
            <w:r w:rsidRPr="002616DE">
              <w:rPr>
                <w:b/>
                <w:szCs w:val="28"/>
              </w:rPr>
              <w:t xml:space="preserve">, </w:t>
            </w:r>
            <w:r w:rsidR="0025511B" w:rsidRPr="002616DE">
              <w:rPr>
                <w:b/>
                <w:szCs w:val="28"/>
              </w:rPr>
              <w:t>1а</w:t>
            </w:r>
          </w:p>
          <w:p w:rsidR="003417FB" w:rsidRPr="002616DE" w:rsidRDefault="003417FB" w:rsidP="0050049E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616DE">
              <w:rPr>
                <w:b/>
                <w:sz w:val="28"/>
                <w:szCs w:val="28"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3417FB" w:rsidRPr="002616DE" w:rsidRDefault="003417FB" w:rsidP="0050049E">
            <w:pPr>
              <w:jc w:val="center"/>
              <w:rPr>
                <w:b/>
                <w:bCs/>
                <w:szCs w:val="28"/>
              </w:rPr>
            </w:pPr>
            <w:r w:rsidRPr="002616DE">
              <w:rPr>
                <w:b/>
                <w:bCs/>
                <w:szCs w:val="28"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3417FB" w:rsidRPr="002616DE" w:rsidRDefault="003417FB" w:rsidP="0050049E">
            <w:pPr>
              <w:jc w:val="center"/>
              <w:rPr>
                <w:b/>
                <w:bCs/>
                <w:szCs w:val="28"/>
              </w:rPr>
            </w:pPr>
            <w:r w:rsidRPr="002616DE">
              <w:rPr>
                <w:b/>
                <w:bCs/>
                <w:szCs w:val="28"/>
              </w:rPr>
              <w:t xml:space="preserve"> 425071 Республика Марий Эл, </w:t>
            </w:r>
            <w:proofErr w:type="spellStart"/>
            <w:r w:rsidRPr="002616DE">
              <w:rPr>
                <w:b/>
                <w:bCs/>
                <w:szCs w:val="28"/>
              </w:rPr>
              <w:t>Звениговский</w:t>
            </w:r>
            <w:proofErr w:type="spellEnd"/>
            <w:r w:rsidRPr="002616DE">
              <w:rPr>
                <w:b/>
                <w:bCs/>
                <w:szCs w:val="28"/>
              </w:rPr>
              <w:t xml:space="preserve"> район, д. Кокшамары, ул. </w:t>
            </w:r>
            <w:r w:rsidR="0025511B" w:rsidRPr="002616DE">
              <w:rPr>
                <w:b/>
                <w:bCs/>
                <w:szCs w:val="28"/>
              </w:rPr>
              <w:t>Молодежн</w:t>
            </w:r>
            <w:r w:rsidRPr="002616DE">
              <w:rPr>
                <w:b/>
                <w:bCs/>
                <w:szCs w:val="28"/>
              </w:rPr>
              <w:t>ая, д.</w:t>
            </w:r>
            <w:r w:rsidR="0025511B" w:rsidRPr="002616DE">
              <w:rPr>
                <w:b/>
                <w:bCs/>
                <w:szCs w:val="28"/>
              </w:rPr>
              <w:t xml:space="preserve"> 1а</w:t>
            </w:r>
          </w:p>
          <w:p w:rsidR="003417FB" w:rsidRPr="002616DE" w:rsidRDefault="003417FB" w:rsidP="0050049E">
            <w:pPr>
              <w:jc w:val="center"/>
              <w:rPr>
                <w:b/>
                <w:bCs/>
                <w:szCs w:val="28"/>
              </w:rPr>
            </w:pPr>
            <w:r w:rsidRPr="002616DE">
              <w:rPr>
                <w:b/>
                <w:bCs/>
                <w:szCs w:val="28"/>
              </w:rPr>
              <w:t>Тел: (8 3645) 6-44-22</w:t>
            </w:r>
          </w:p>
        </w:tc>
      </w:tr>
    </w:tbl>
    <w:p w:rsidR="003417FB" w:rsidRPr="002616DE" w:rsidRDefault="003417FB" w:rsidP="003417FB">
      <w:pPr>
        <w:jc w:val="center"/>
        <w:rPr>
          <w:szCs w:val="28"/>
        </w:rPr>
      </w:pPr>
    </w:p>
    <w:p w:rsidR="003417FB" w:rsidRPr="002616DE" w:rsidRDefault="003417FB" w:rsidP="003417FB">
      <w:pPr>
        <w:jc w:val="center"/>
        <w:rPr>
          <w:szCs w:val="28"/>
        </w:rPr>
      </w:pPr>
      <w:r w:rsidRPr="002616DE">
        <w:rPr>
          <w:szCs w:val="28"/>
        </w:rPr>
        <w:t xml:space="preserve">№ </w:t>
      </w:r>
      <w:r w:rsidR="0059346B" w:rsidRPr="002616DE">
        <w:rPr>
          <w:szCs w:val="28"/>
        </w:rPr>
        <w:t>7</w:t>
      </w:r>
      <w:r w:rsidR="002616DE" w:rsidRPr="002616DE">
        <w:rPr>
          <w:szCs w:val="28"/>
          <w:lang w:val="en-US"/>
        </w:rPr>
        <w:t>9</w:t>
      </w:r>
      <w:r w:rsidRPr="002616DE">
        <w:rPr>
          <w:szCs w:val="28"/>
        </w:rPr>
        <w:t xml:space="preserve">                                                         от </w:t>
      </w:r>
      <w:r w:rsidR="002616DE" w:rsidRPr="002616DE">
        <w:rPr>
          <w:szCs w:val="28"/>
          <w:lang w:val="en-US"/>
        </w:rPr>
        <w:t xml:space="preserve">13 </w:t>
      </w:r>
      <w:proofErr w:type="spellStart"/>
      <w:r w:rsidR="002616DE" w:rsidRPr="002616DE">
        <w:rPr>
          <w:szCs w:val="28"/>
          <w:lang w:val="en-US"/>
        </w:rPr>
        <w:t>ноября</w:t>
      </w:r>
      <w:proofErr w:type="spellEnd"/>
      <w:r w:rsidR="00C37856" w:rsidRPr="002616DE">
        <w:rPr>
          <w:szCs w:val="28"/>
        </w:rPr>
        <w:t xml:space="preserve">  201</w:t>
      </w:r>
      <w:r w:rsidR="0095638D" w:rsidRPr="002616DE">
        <w:rPr>
          <w:szCs w:val="28"/>
        </w:rPr>
        <w:t>8</w:t>
      </w:r>
      <w:r w:rsidRPr="002616DE">
        <w:rPr>
          <w:szCs w:val="28"/>
        </w:rPr>
        <w:t xml:space="preserve">  года</w:t>
      </w:r>
    </w:p>
    <w:p w:rsidR="003417FB" w:rsidRPr="002616DE" w:rsidRDefault="003417FB" w:rsidP="003417FB">
      <w:pPr>
        <w:jc w:val="both"/>
        <w:rPr>
          <w:szCs w:val="28"/>
        </w:rPr>
      </w:pPr>
    </w:p>
    <w:p w:rsidR="002616DE" w:rsidRPr="002616DE" w:rsidRDefault="002616DE" w:rsidP="002616DE">
      <w:pPr>
        <w:ind w:left="-113"/>
        <w:jc w:val="both"/>
        <w:rPr>
          <w:i/>
          <w:szCs w:val="28"/>
        </w:rPr>
      </w:pPr>
      <w:r w:rsidRPr="002616DE">
        <w:rPr>
          <w:szCs w:val="28"/>
        </w:rPr>
        <w:t xml:space="preserve"> </w:t>
      </w:r>
    </w:p>
    <w:p w:rsidR="002616DE" w:rsidRPr="002616DE" w:rsidRDefault="002616DE" w:rsidP="002616DE">
      <w:pPr>
        <w:pStyle w:val="ConsPlusTitle"/>
        <w:widowControl/>
        <w:ind w:left="-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6DE">
        <w:rPr>
          <w:rFonts w:ascii="Times New Roman" w:hAnsi="Times New Roman" w:cs="Times New Roman"/>
          <w:i/>
          <w:sz w:val="28"/>
          <w:szCs w:val="28"/>
        </w:rPr>
        <w:t>Об утверждении муниципальной программы «Формирование</w:t>
      </w:r>
    </w:p>
    <w:p w:rsidR="002616DE" w:rsidRPr="002616DE" w:rsidRDefault="002616DE" w:rsidP="002616DE">
      <w:pPr>
        <w:pStyle w:val="ConsPlusTitle"/>
        <w:widowControl/>
        <w:ind w:left="-11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16DE">
        <w:rPr>
          <w:rFonts w:ascii="Times New Roman" w:hAnsi="Times New Roman" w:cs="Times New Roman"/>
          <w:i/>
          <w:sz w:val="28"/>
          <w:szCs w:val="28"/>
        </w:rPr>
        <w:t xml:space="preserve"> законопослушного поведения участников дорожного движения на территории </w:t>
      </w:r>
      <w:r w:rsidR="00FE09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16DE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Pr="002616DE">
        <w:rPr>
          <w:rFonts w:ascii="Times New Roman" w:hAnsi="Times New Roman" w:cs="Times New Roman"/>
          <w:i/>
          <w:sz w:val="28"/>
          <w:szCs w:val="28"/>
        </w:rPr>
        <w:t>Кокшамарское</w:t>
      </w:r>
      <w:proofErr w:type="spellEnd"/>
      <w:r w:rsidRPr="002616DE">
        <w:rPr>
          <w:rFonts w:ascii="Times New Roman" w:hAnsi="Times New Roman" w:cs="Times New Roman"/>
          <w:i/>
          <w:sz w:val="28"/>
          <w:szCs w:val="28"/>
        </w:rPr>
        <w:t xml:space="preserve"> сельское поселение» на 2018-2021 годы»</w:t>
      </w:r>
    </w:p>
    <w:p w:rsidR="002616DE" w:rsidRPr="002616DE" w:rsidRDefault="002616DE" w:rsidP="002616DE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2616DE" w:rsidRPr="002616DE" w:rsidRDefault="002616DE" w:rsidP="002616DE">
      <w:pPr>
        <w:pStyle w:val="ConsPlusTitle"/>
        <w:widowControl/>
        <w:ind w:left="-113"/>
        <w:jc w:val="both"/>
        <w:rPr>
          <w:b w:val="0"/>
          <w:sz w:val="28"/>
          <w:szCs w:val="28"/>
        </w:rPr>
      </w:pPr>
    </w:p>
    <w:p w:rsidR="002616DE" w:rsidRPr="002616DE" w:rsidRDefault="002616DE" w:rsidP="002616DE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  <w:r w:rsidRPr="002616DE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 131-ФЗ </w:t>
      </w:r>
      <w:r w:rsidRPr="002616DE">
        <w:rPr>
          <w:color w:val="000000"/>
          <w:sz w:val="28"/>
          <w:szCs w:val="28"/>
        </w:rPr>
        <w:br/>
      </w:r>
      <w:r w:rsidRPr="002616DE">
        <w:rPr>
          <w:color w:val="000000"/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Уставом МО «</w:t>
      </w:r>
      <w:proofErr w:type="spellStart"/>
      <w:r w:rsidRPr="002616DE">
        <w:rPr>
          <w:color w:val="000000"/>
          <w:sz w:val="28"/>
          <w:szCs w:val="28"/>
          <w:shd w:val="clear" w:color="auto" w:fill="FFFFFF"/>
        </w:rPr>
        <w:t>Кокшамарское</w:t>
      </w:r>
      <w:proofErr w:type="spellEnd"/>
      <w:r w:rsidRPr="002616DE">
        <w:rPr>
          <w:color w:val="000000"/>
          <w:sz w:val="28"/>
          <w:szCs w:val="28"/>
          <w:shd w:val="clear" w:color="auto" w:fill="FFFFFF"/>
        </w:rPr>
        <w:t xml:space="preserve"> сельское поселение», администрация МО «</w:t>
      </w:r>
      <w:proofErr w:type="spellStart"/>
      <w:r w:rsidRPr="002616DE">
        <w:rPr>
          <w:color w:val="000000"/>
          <w:sz w:val="28"/>
          <w:szCs w:val="28"/>
          <w:shd w:val="clear" w:color="auto" w:fill="FFFFFF"/>
        </w:rPr>
        <w:t>Кокшамарское</w:t>
      </w:r>
      <w:proofErr w:type="spellEnd"/>
      <w:r w:rsidRPr="002616DE">
        <w:rPr>
          <w:color w:val="000000"/>
          <w:sz w:val="28"/>
          <w:szCs w:val="28"/>
          <w:shd w:val="clear" w:color="auto" w:fill="FFFFFF"/>
        </w:rPr>
        <w:t xml:space="preserve"> сельское поселение»,</w:t>
      </w:r>
    </w:p>
    <w:p w:rsidR="002616DE" w:rsidRPr="002616DE" w:rsidRDefault="002616DE" w:rsidP="002616DE">
      <w:pPr>
        <w:pStyle w:val="2"/>
        <w:spacing w:after="0" w:line="240" w:lineRule="auto"/>
        <w:ind w:left="-113"/>
        <w:jc w:val="both"/>
        <w:rPr>
          <w:color w:val="000000"/>
          <w:sz w:val="28"/>
          <w:szCs w:val="28"/>
          <w:shd w:val="clear" w:color="auto" w:fill="FFFFFF"/>
        </w:rPr>
      </w:pPr>
    </w:p>
    <w:p w:rsidR="002616DE" w:rsidRPr="002616DE" w:rsidRDefault="002616DE" w:rsidP="002616DE">
      <w:pPr>
        <w:pStyle w:val="2"/>
        <w:spacing w:after="0" w:line="240" w:lineRule="auto"/>
        <w:ind w:left="-113"/>
        <w:jc w:val="center"/>
        <w:rPr>
          <w:color w:val="000000"/>
          <w:sz w:val="28"/>
          <w:szCs w:val="28"/>
          <w:shd w:val="clear" w:color="auto" w:fill="FFFFFF"/>
        </w:rPr>
      </w:pPr>
      <w:r w:rsidRPr="002616DE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2616DE" w:rsidRPr="002616DE" w:rsidRDefault="002616DE" w:rsidP="002616DE">
      <w:pPr>
        <w:pStyle w:val="2"/>
        <w:spacing w:after="0" w:line="240" w:lineRule="auto"/>
        <w:ind w:left="-113"/>
        <w:jc w:val="both"/>
        <w:rPr>
          <w:color w:val="000000"/>
          <w:sz w:val="28"/>
          <w:szCs w:val="28"/>
          <w:shd w:val="clear" w:color="auto" w:fill="FFFFFF"/>
        </w:rPr>
      </w:pPr>
    </w:p>
    <w:p w:rsidR="002616DE" w:rsidRPr="002616DE" w:rsidRDefault="002616DE" w:rsidP="002616DE">
      <w:pPr>
        <w:pStyle w:val="2"/>
        <w:spacing w:after="0" w:line="240" w:lineRule="auto"/>
        <w:ind w:left="-113" w:firstLine="821"/>
        <w:jc w:val="both"/>
        <w:rPr>
          <w:color w:val="000000"/>
          <w:sz w:val="28"/>
          <w:szCs w:val="28"/>
          <w:shd w:val="clear" w:color="auto" w:fill="FFFFFF"/>
        </w:rPr>
      </w:pPr>
      <w:r w:rsidRPr="002616DE">
        <w:rPr>
          <w:color w:val="000000"/>
          <w:sz w:val="28"/>
          <w:szCs w:val="28"/>
          <w:shd w:val="clear" w:color="auto" w:fill="FFFFFF"/>
        </w:rPr>
        <w:t>1.Утвердить муниципальную программу «Формирование </w:t>
      </w:r>
      <w:r w:rsidRPr="002616DE">
        <w:rPr>
          <w:color w:val="000000"/>
          <w:sz w:val="28"/>
          <w:szCs w:val="28"/>
        </w:rPr>
        <w:br/>
      </w:r>
      <w:r w:rsidRPr="002616DE">
        <w:rPr>
          <w:color w:val="000000"/>
          <w:sz w:val="28"/>
          <w:szCs w:val="28"/>
          <w:shd w:val="clear" w:color="auto" w:fill="FFFFFF"/>
        </w:rPr>
        <w:t xml:space="preserve">законопослушного поведения участников дорожного движения на территории </w:t>
      </w:r>
      <w:r w:rsidR="00FE0900">
        <w:rPr>
          <w:color w:val="000000"/>
          <w:sz w:val="28"/>
          <w:szCs w:val="28"/>
          <w:shd w:val="clear" w:color="auto" w:fill="FFFFFF"/>
        </w:rPr>
        <w:t xml:space="preserve"> </w:t>
      </w:r>
      <w:r w:rsidRPr="002616DE">
        <w:rPr>
          <w:color w:val="000000"/>
          <w:sz w:val="28"/>
          <w:szCs w:val="28"/>
          <w:shd w:val="clear" w:color="auto" w:fill="FFFFFF"/>
        </w:rPr>
        <w:t xml:space="preserve"> МО «</w:t>
      </w:r>
      <w:proofErr w:type="spellStart"/>
      <w:r w:rsidRPr="002616DE">
        <w:rPr>
          <w:color w:val="000000"/>
          <w:sz w:val="28"/>
          <w:szCs w:val="28"/>
          <w:shd w:val="clear" w:color="auto" w:fill="FFFFFF"/>
        </w:rPr>
        <w:t>Кокшамарское</w:t>
      </w:r>
      <w:proofErr w:type="spellEnd"/>
      <w:r w:rsidRPr="002616DE">
        <w:rPr>
          <w:color w:val="000000"/>
          <w:sz w:val="28"/>
          <w:szCs w:val="28"/>
          <w:shd w:val="clear" w:color="auto" w:fill="FFFFFF"/>
        </w:rPr>
        <w:t xml:space="preserve"> сельское поселение» на 2018-2021 годы», </w:t>
      </w:r>
      <w:proofErr w:type="gramStart"/>
      <w:r w:rsidRPr="002616DE">
        <w:rPr>
          <w:color w:val="000000"/>
          <w:sz w:val="28"/>
          <w:szCs w:val="28"/>
          <w:shd w:val="clear" w:color="auto" w:fill="FFFFFF"/>
        </w:rPr>
        <w:t>согласно приложения</w:t>
      </w:r>
      <w:proofErr w:type="gramEnd"/>
      <w:r w:rsidRPr="002616DE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2616DE" w:rsidRPr="002616DE" w:rsidRDefault="002616DE" w:rsidP="002616DE">
      <w:pPr>
        <w:pStyle w:val="2"/>
        <w:spacing w:after="0" w:line="240" w:lineRule="auto"/>
        <w:ind w:left="-113" w:firstLine="821"/>
        <w:jc w:val="both"/>
        <w:rPr>
          <w:sz w:val="28"/>
          <w:szCs w:val="28"/>
        </w:rPr>
      </w:pPr>
      <w:r w:rsidRPr="002616DE">
        <w:rPr>
          <w:color w:val="000000"/>
          <w:sz w:val="28"/>
          <w:szCs w:val="28"/>
        </w:rPr>
        <w:t>2.</w:t>
      </w:r>
      <w:proofErr w:type="gramStart"/>
      <w:r w:rsidRPr="002616DE">
        <w:rPr>
          <w:sz w:val="28"/>
          <w:szCs w:val="28"/>
        </w:rPr>
        <w:t>Контроль за</w:t>
      </w:r>
      <w:proofErr w:type="gramEnd"/>
      <w:r w:rsidRPr="002616DE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616DE" w:rsidRPr="00FE0900" w:rsidRDefault="002616DE" w:rsidP="002616DE">
      <w:pPr>
        <w:pStyle w:val="2"/>
        <w:spacing w:after="0" w:line="240" w:lineRule="auto"/>
        <w:ind w:left="-113" w:firstLine="821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3. Постан</w:t>
      </w:r>
      <w:r w:rsidR="00FE0900">
        <w:rPr>
          <w:sz w:val="28"/>
          <w:szCs w:val="28"/>
        </w:rPr>
        <w:t xml:space="preserve">овление вступает в силу со дня </w:t>
      </w:r>
      <w:r w:rsidRPr="002616DE">
        <w:rPr>
          <w:sz w:val="28"/>
          <w:szCs w:val="28"/>
        </w:rPr>
        <w:t xml:space="preserve">обнародования и размещения на официальном сайте </w:t>
      </w:r>
      <w:r w:rsidR="00FE0900">
        <w:rPr>
          <w:sz w:val="28"/>
          <w:szCs w:val="28"/>
        </w:rPr>
        <w:t>муниципального образования «</w:t>
      </w:r>
      <w:proofErr w:type="spellStart"/>
      <w:r w:rsidR="00FE0900">
        <w:rPr>
          <w:sz w:val="28"/>
          <w:szCs w:val="28"/>
        </w:rPr>
        <w:t>Звениговский</w:t>
      </w:r>
      <w:proofErr w:type="spellEnd"/>
      <w:r w:rsidR="00FE0900">
        <w:rPr>
          <w:sz w:val="28"/>
          <w:szCs w:val="28"/>
        </w:rPr>
        <w:t xml:space="preserve"> муниципальный район» в информационно</w:t>
      </w:r>
      <w:r w:rsidR="00FE0900" w:rsidRPr="00FE0900">
        <w:rPr>
          <w:sz w:val="28"/>
          <w:szCs w:val="28"/>
        </w:rPr>
        <w:t xml:space="preserve"> </w:t>
      </w:r>
      <w:r w:rsidR="00FE0900">
        <w:rPr>
          <w:sz w:val="28"/>
          <w:szCs w:val="28"/>
        </w:rPr>
        <w:t>- телекоммуникационной сети «Интернет» (</w:t>
      </w:r>
      <w:r w:rsidR="00FE0900">
        <w:rPr>
          <w:sz w:val="28"/>
          <w:szCs w:val="28"/>
          <w:lang w:val="en-US"/>
        </w:rPr>
        <w:t>www</w:t>
      </w:r>
      <w:r w:rsidRPr="002616DE">
        <w:rPr>
          <w:sz w:val="28"/>
          <w:szCs w:val="28"/>
        </w:rPr>
        <w:t>.</w:t>
      </w:r>
      <w:proofErr w:type="spellStart"/>
      <w:r w:rsidR="00FE0900">
        <w:rPr>
          <w:sz w:val="28"/>
          <w:szCs w:val="28"/>
          <w:lang w:val="en-US"/>
        </w:rPr>
        <w:t>admzven</w:t>
      </w:r>
      <w:proofErr w:type="spellEnd"/>
      <w:r w:rsidR="00FE0900" w:rsidRPr="00FE0900">
        <w:rPr>
          <w:sz w:val="28"/>
          <w:szCs w:val="28"/>
        </w:rPr>
        <w:t>.</w:t>
      </w:r>
      <w:proofErr w:type="spellStart"/>
      <w:r w:rsidR="00FE0900">
        <w:rPr>
          <w:sz w:val="28"/>
          <w:szCs w:val="28"/>
          <w:lang w:val="en-US"/>
        </w:rPr>
        <w:t>ru</w:t>
      </w:r>
      <w:proofErr w:type="spellEnd"/>
      <w:r w:rsidR="00FE0900" w:rsidRPr="00FE0900">
        <w:rPr>
          <w:sz w:val="28"/>
          <w:szCs w:val="28"/>
        </w:rPr>
        <w:t>).</w:t>
      </w:r>
    </w:p>
    <w:p w:rsidR="002616DE" w:rsidRPr="002616DE" w:rsidRDefault="002616DE" w:rsidP="002616DE">
      <w:pPr>
        <w:pStyle w:val="ab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2616DE" w:rsidRPr="002616DE" w:rsidRDefault="002616DE" w:rsidP="002616DE">
      <w:pPr>
        <w:pStyle w:val="ab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rPr>
          <w:sz w:val="28"/>
          <w:szCs w:val="28"/>
        </w:rPr>
      </w:pPr>
      <w:r w:rsidRPr="002616DE">
        <w:rPr>
          <w:sz w:val="28"/>
          <w:szCs w:val="28"/>
        </w:rPr>
        <w:t>И.о</w:t>
      </w:r>
      <w:proofErr w:type="gramStart"/>
      <w:r w:rsidRPr="002616DE">
        <w:rPr>
          <w:sz w:val="28"/>
          <w:szCs w:val="28"/>
        </w:rPr>
        <w:t>.Г</w:t>
      </w:r>
      <w:proofErr w:type="gramEnd"/>
      <w:r w:rsidRPr="002616DE">
        <w:rPr>
          <w:sz w:val="28"/>
          <w:szCs w:val="28"/>
        </w:rPr>
        <w:t>лавы Администрации</w:t>
      </w:r>
    </w:p>
    <w:p w:rsidR="002616DE" w:rsidRDefault="002616DE" w:rsidP="002616DE">
      <w:pPr>
        <w:pStyle w:val="ad"/>
        <w:ind w:left="-142" w:firstLine="426"/>
        <w:rPr>
          <w:sz w:val="28"/>
          <w:szCs w:val="28"/>
        </w:rPr>
      </w:pPr>
      <w:r w:rsidRPr="002616DE">
        <w:rPr>
          <w:sz w:val="28"/>
          <w:szCs w:val="28"/>
        </w:rPr>
        <w:t>МО «</w:t>
      </w:r>
      <w:proofErr w:type="spellStart"/>
      <w:r w:rsidRPr="002616DE">
        <w:rPr>
          <w:sz w:val="28"/>
          <w:szCs w:val="28"/>
        </w:rPr>
        <w:t>Кокшамарское</w:t>
      </w:r>
      <w:proofErr w:type="spellEnd"/>
      <w:r w:rsidRPr="002616DE">
        <w:rPr>
          <w:sz w:val="28"/>
          <w:szCs w:val="28"/>
        </w:rPr>
        <w:t xml:space="preserve"> сельское поселение»                </w:t>
      </w:r>
      <w:proofErr w:type="spellStart"/>
      <w:r w:rsidRPr="002616DE">
        <w:rPr>
          <w:sz w:val="28"/>
          <w:szCs w:val="28"/>
        </w:rPr>
        <w:t>Е.П.Майорова</w:t>
      </w:r>
      <w:proofErr w:type="spellEnd"/>
    </w:p>
    <w:p w:rsidR="00FE0900" w:rsidRPr="002616DE" w:rsidRDefault="00FE0900" w:rsidP="002616DE">
      <w:pPr>
        <w:pStyle w:val="ad"/>
        <w:ind w:left="-142" w:firstLine="426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right"/>
      </w:pPr>
      <w:r w:rsidRPr="002616DE">
        <w:t xml:space="preserve">Утверждена </w:t>
      </w:r>
    </w:p>
    <w:p w:rsidR="002616DE" w:rsidRPr="002616DE" w:rsidRDefault="002616DE" w:rsidP="002616DE">
      <w:pPr>
        <w:pStyle w:val="ad"/>
        <w:ind w:left="-426"/>
        <w:jc w:val="right"/>
      </w:pPr>
      <w:r w:rsidRPr="002616DE">
        <w:t>Постановлением администрации</w:t>
      </w:r>
    </w:p>
    <w:p w:rsidR="002616DE" w:rsidRPr="002616DE" w:rsidRDefault="002616DE" w:rsidP="002616DE">
      <w:pPr>
        <w:pStyle w:val="ad"/>
        <w:ind w:left="-426"/>
        <w:jc w:val="right"/>
      </w:pPr>
      <w:r w:rsidRPr="002616DE">
        <w:t>МО «</w:t>
      </w:r>
      <w:proofErr w:type="spellStart"/>
      <w:r w:rsidRPr="002616DE">
        <w:rPr>
          <w:color w:val="000000"/>
          <w:shd w:val="clear" w:color="auto" w:fill="FFFFFF"/>
        </w:rPr>
        <w:t>Кокшамарское</w:t>
      </w:r>
      <w:proofErr w:type="spellEnd"/>
      <w:r w:rsidRPr="002616DE">
        <w:t xml:space="preserve"> сельское поселение»</w:t>
      </w:r>
    </w:p>
    <w:p w:rsidR="002616DE" w:rsidRPr="002616DE" w:rsidRDefault="002616DE" w:rsidP="002616DE">
      <w:pPr>
        <w:tabs>
          <w:tab w:val="left" w:pos="2490"/>
        </w:tabs>
        <w:ind w:left="-426"/>
        <w:jc w:val="right"/>
        <w:rPr>
          <w:sz w:val="24"/>
          <w:szCs w:val="24"/>
          <w:u w:val="single"/>
        </w:rPr>
      </w:pPr>
      <w:r w:rsidRPr="002616DE">
        <w:rPr>
          <w:sz w:val="24"/>
          <w:szCs w:val="24"/>
          <w:u w:val="single"/>
        </w:rPr>
        <w:t>от «</w:t>
      </w:r>
      <w:r>
        <w:rPr>
          <w:sz w:val="24"/>
          <w:szCs w:val="24"/>
          <w:u w:val="single"/>
        </w:rPr>
        <w:t>13</w:t>
      </w:r>
      <w:r w:rsidRPr="002616DE">
        <w:rPr>
          <w:sz w:val="24"/>
          <w:szCs w:val="24"/>
          <w:u w:val="single"/>
        </w:rPr>
        <w:t>» ноября</w:t>
      </w:r>
      <w:r>
        <w:rPr>
          <w:sz w:val="24"/>
          <w:szCs w:val="24"/>
          <w:u w:val="single"/>
        </w:rPr>
        <w:t xml:space="preserve"> 2018г. №79</w:t>
      </w:r>
    </w:p>
    <w:p w:rsidR="002616DE" w:rsidRPr="002616DE" w:rsidRDefault="002616DE" w:rsidP="002616DE">
      <w:pPr>
        <w:pStyle w:val="1"/>
        <w:spacing w:line="100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:rsidR="002616DE" w:rsidRPr="002616DE" w:rsidRDefault="002616DE" w:rsidP="002616DE">
      <w:pPr>
        <w:pStyle w:val="1"/>
        <w:spacing w:line="100" w:lineRule="atLeast"/>
        <w:ind w:left="-426"/>
        <w:rPr>
          <w:rFonts w:ascii="Times New Roman" w:hAnsi="Times New Roman"/>
          <w:sz w:val="28"/>
          <w:szCs w:val="28"/>
        </w:rPr>
      </w:pPr>
    </w:p>
    <w:p w:rsidR="002616DE" w:rsidRPr="002616DE" w:rsidRDefault="002616DE" w:rsidP="002616DE">
      <w:pPr>
        <w:pStyle w:val="1"/>
        <w:spacing w:line="100" w:lineRule="atLeast"/>
        <w:ind w:left="-426"/>
        <w:rPr>
          <w:rFonts w:ascii="Times New Roman" w:hAnsi="Times New Roman"/>
          <w:b/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  <w:bookmarkStart w:id="0" w:name="_GoBack"/>
      <w:bookmarkEnd w:id="0"/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caps/>
          <w:kern w:val="26"/>
          <w:sz w:val="28"/>
          <w:szCs w:val="28"/>
        </w:rPr>
      </w:pPr>
    </w:p>
    <w:p w:rsidR="002616DE" w:rsidRPr="002616DE" w:rsidRDefault="002616DE" w:rsidP="002616DE">
      <w:pPr>
        <w:ind w:left="-426"/>
        <w:jc w:val="center"/>
        <w:rPr>
          <w:b/>
          <w:caps/>
          <w:kern w:val="26"/>
          <w:szCs w:val="28"/>
        </w:rPr>
      </w:pPr>
      <w:r w:rsidRPr="002616DE">
        <w:rPr>
          <w:b/>
          <w:caps/>
          <w:kern w:val="26"/>
          <w:szCs w:val="28"/>
        </w:rPr>
        <w:t xml:space="preserve">МУНИЦИПАЛЬНАЯ ПРОГРАММА </w:t>
      </w:r>
    </w:p>
    <w:p w:rsidR="002616DE" w:rsidRPr="002616DE" w:rsidRDefault="002616DE" w:rsidP="002616DE">
      <w:pPr>
        <w:ind w:left="-426"/>
        <w:jc w:val="center"/>
        <w:rPr>
          <w:b/>
          <w:caps/>
          <w:kern w:val="26"/>
          <w:szCs w:val="28"/>
        </w:rPr>
      </w:pPr>
      <w:r w:rsidRPr="002616DE">
        <w:rPr>
          <w:b/>
          <w:caps/>
          <w:kern w:val="26"/>
          <w:szCs w:val="28"/>
        </w:rPr>
        <w:t xml:space="preserve"> «ФОРМИРОВАНИЕ ЗАКОНОПОСЛУШНОГО ПОВЕДЕНИЯ</w:t>
      </w:r>
    </w:p>
    <w:p w:rsidR="002616DE" w:rsidRPr="002616DE" w:rsidRDefault="002616DE" w:rsidP="002616DE">
      <w:pPr>
        <w:ind w:left="-426"/>
        <w:jc w:val="center"/>
        <w:rPr>
          <w:b/>
          <w:caps/>
          <w:kern w:val="26"/>
          <w:szCs w:val="28"/>
        </w:rPr>
      </w:pPr>
      <w:r w:rsidRPr="002616DE">
        <w:rPr>
          <w:b/>
          <w:caps/>
          <w:kern w:val="26"/>
          <w:szCs w:val="28"/>
        </w:rPr>
        <w:t>УЧАСТНИКОВ ДОРОЖНОГО ДВИЖЕНИЯ</w:t>
      </w:r>
    </w:p>
    <w:p w:rsidR="002616DE" w:rsidRPr="002616DE" w:rsidRDefault="002616DE" w:rsidP="002616DE">
      <w:pPr>
        <w:ind w:left="-426"/>
        <w:jc w:val="center"/>
        <w:rPr>
          <w:b/>
          <w:caps/>
          <w:kern w:val="26"/>
          <w:szCs w:val="28"/>
        </w:rPr>
      </w:pPr>
      <w:r w:rsidRPr="002616DE">
        <w:rPr>
          <w:b/>
          <w:caps/>
          <w:kern w:val="26"/>
          <w:szCs w:val="28"/>
        </w:rPr>
        <w:t>на территории МО «</w:t>
      </w:r>
      <w:r>
        <w:rPr>
          <w:b/>
          <w:caps/>
          <w:kern w:val="26"/>
          <w:szCs w:val="28"/>
        </w:rPr>
        <w:t>КОКШАМАРСКОЕ</w:t>
      </w:r>
      <w:r w:rsidRPr="002616DE">
        <w:rPr>
          <w:b/>
          <w:caps/>
          <w:kern w:val="26"/>
          <w:szCs w:val="28"/>
        </w:rPr>
        <w:t xml:space="preserve"> сельское поселение»</w:t>
      </w:r>
    </w:p>
    <w:p w:rsidR="002616DE" w:rsidRPr="002616DE" w:rsidRDefault="002616DE" w:rsidP="002616DE">
      <w:pPr>
        <w:ind w:left="-426"/>
        <w:jc w:val="center"/>
        <w:rPr>
          <w:b/>
          <w:caps/>
          <w:kern w:val="26"/>
          <w:szCs w:val="28"/>
          <w:u w:val="single"/>
        </w:rPr>
      </w:pPr>
      <w:r w:rsidRPr="002616DE">
        <w:rPr>
          <w:b/>
          <w:caps/>
          <w:kern w:val="26"/>
          <w:szCs w:val="28"/>
        </w:rPr>
        <w:t>НА 2018-2021 ГОДЫ»</w:t>
      </w:r>
    </w:p>
    <w:p w:rsidR="002616DE" w:rsidRPr="002616DE" w:rsidRDefault="002616DE" w:rsidP="002616DE">
      <w:pPr>
        <w:ind w:left="-426"/>
        <w:jc w:val="center"/>
        <w:rPr>
          <w:b/>
          <w:szCs w:val="28"/>
          <w:u w:val="single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426"/>
        <w:jc w:val="center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16DE">
        <w:rPr>
          <w:sz w:val="28"/>
          <w:szCs w:val="28"/>
        </w:rPr>
        <w:t xml:space="preserve"> 2018г.</w:t>
      </w:r>
    </w:p>
    <w:p w:rsidR="002616DE" w:rsidRPr="002616DE" w:rsidRDefault="002616DE" w:rsidP="002616DE">
      <w:pPr>
        <w:pStyle w:val="ad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2616DE">
        <w:rPr>
          <w:b/>
          <w:sz w:val="28"/>
          <w:szCs w:val="28"/>
        </w:rPr>
        <w:lastRenderedPageBreak/>
        <w:t>Паспорт программы</w:t>
      </w:r>
    </w:p>
    <w:p w:rsidR="002616DE" w:rsidRPr="002616DE" w:rsidRDefault="002616DE" w:rsidP="002616DE">
      <w:pPr>
        <w:pStyle w:val="ad"/>
        <w:ind w:left="-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 </w:t>
      </w:r>
    </w:p>
    <w:tbl>
      <w:tblPr>
        <w:tblW w:w="10490" w:type="dxa"/>
        <w:tblInd w:w="-318" w:type="dxa"/>
        <w:tblLayout w:type="fixed"/>
        <w:tblLook w:val="0000"/>
      </w:tblPr>
      <w:tblGrid>
        <w:gridCol w:w="2127"/>
        <w:gridCol w:w="8363"/>
      </w:tblGrid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FE0900">
            <w:pPr>
              <w:pStyle w:val="ad"/>
              <w:ind w:left="34" w:hanging="34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r w:rsidR="00FE0900" w:rsidRPr="00FE0900">
              <w:rPr>
                <w:sz w:val="28"/>
                <w:szCs w:val="28"/>
              </w:rPr>
              <w:t xml:space="preserve"> </w:t>
            </w:r>
            <w:r w:rsidRPr="002616DE">
              <w:rPr>
                <w:sz w:val="28"/>
                <w:szCs w:val="28"/>
              </w:rPr>
              <w:t xml:space="preserve"> МО «</w:t>
            </w:r>
            <w:proofErr w:type="spellStart"/>
            <w:r>
              <w:rPr>
                <w:sz w:val="28"/>
                <w:szCs w:val="28"/>
              </w:rPr>
              <w:t>Кокшамарское</w:t>
            </w:r>
            <w:proofErr w:type="spellEnd"/>
            <w:r w:rsidRPr="002616DE">
              <w:rPr>
                <w:sz w:val="28"/>
                <w:szCs w:val="28"/>
              </w:rPr>
              <w:t xml:space="preserve"> сельское поселение» на 2018-2021 годы» (далее – Программа)</w:t>
            </w:r>
          </w:p>
        </w:tc>
      </w:tr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proofErr w:type="gramStart"/>
            <w:r w:rsidRPr="002616DE">
              <w:rPr>
                <w:sz w:val="28"/>
                <w:szCs w:val="28"/>
              </w:rPr>
              <w:t>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Пр-637ГС,  Устав МО «</w:t>
            </w:r>
            <w:proofErr w:type="spellStart"/>
            <w:r>
              <w:rPr>
                <w:sz w:val="28"/>
                <w:szCs w:val="28"/>
              </w:rPr>
              <w:t>Кокшамарское</w:t>
            </w:r>
            <w:proofErr w:type="spellEnd"/>
            <w:r w:rsidRPr="002616DE">
              <w:rPr>
                <w:sz w:val="28"/>
                <w:szCs w:val="28"/>
              </w:rPr>
              <w:t xml:space="preserve"> сельское поселение»</w:t>
            </w:r>
            <w:proofErr w:type="gramEnd"/>
          </w:p>
        </w:tc>
      </w:tr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Заказчик</w:t>
            </w:r>
          </w:p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2616DE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Кокшамарское</w:t>
            </w:r>
            <w:proofErr w:type="spellEnd"/>
            <w:r w:rsidRPr="002616DE">
              <w:rPr>
                <w:sz w:val="28"/>
                <w:szCs w:val="28"/>
              </w:rPr>
              <w:t xml:space="preserve"> сельское поселение», Республика Марий Эл, </w:t>
            </w:r>
            <w:proofErr w:type="spellStart"/>
            <w:r w:rsidRPr="002616DE">
              <w:rPr>
                <w:sz w:val="28"/>
                <w:szCs w:val="28"/>
              </w:rPr>
              <w:t>Звениговский</w:t>
            </w:r>
            <w:proofErr w:type="spellEnd"/>
            <w:r w:rsidRPr="002616DE">
              <w:rPr>
                <w:sz w:val="28"/>
                <w:szCs w:val="28"/>
              </w:rPr>
              <w:t xml:space="preserve"> район </w:t>
            </w: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Кокшамары</w:t>
            </w:r>
            <w:proofErr w:type="spellEnd"/>
            <w:r w:rsidRPr="002616DE">
              <w:rPr>
                <w:sz w:val="28"/>
                <w:szCs w:val="28"/>
              </w:rPr>
              <w:t>, ул</w:t>
            </w:r>
            <w:proofErr w:type="gramStart"/>
            <w:r w:rsidRPr="002616D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олодежная,д.1а</w:t>
            </w:r>
          </w:p>
        </w:tc>
      </w:tr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Администрация МО «</w:t>
            </w:r>
            <w:proofErr w:type="spellStart"/>
            <w:r>
              <w:rPr>
                <w:sz w:val="28"/>
                <w:szCs w:val="28"/>
              </w:rPr>
              <w:t>Кокшамарское</w:t>
            </w:r>
            <w:proofErr w:type="spellEnd"/>
            <w:r w:rsidRPr="002616DE">
              <w:rPr>
                <w:sz w:val="28"/>
                <w:szCs w:val="28"/>
              </w:rPr>
              <w:t xml:space="preserve"> сельское поселение»</w:t>
            </w:r>
          </w:p>
        </w:tc>
      </w:tr>
      <w:tr w:rsidR="002616DE" w:rsidRPr="002616DE" w:rsidTr="00B322BF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Цель </w:t>
            </w:r>
          </w:p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Сокращение дорожно-транспортных происшествий с пострадавшими,  и тяжести их последствий.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- Совершенствование организации движения транспорта и пешеходов в поселении; 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- Снижение детского дорожно</w:t>
            </w:r>
            <w:r w:rsidRPr="002616DE">
              <w:rPr>
                <w:sz w:val="28"/>
                <w:szCs w:val="28"/>
              </w:rPr>
              <w:softHyphen/>
              <w:t>-транспортного травматизма и по пропаганде безопасности дорожного движения.</w:t>
            </w:r>
          </w:p>
          <w:p w:rsidR="002616DE" w:rsidRPr="002616DE" w:rsidRDefault="002616DE" w:rsidP="00B322B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 w:rsidRPr="002616DE">
              <w:rPr>
                <w:szCs w:val="28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:rsidR="002616DE" w:rsidRPr="002616DE" w:rsidRDefault="002616DE" w:rsidP="00B322BF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Cs w:val="28"/>
              </w:rPr>
            </w:pPr>
            <w:r w:rsidRPr="002616DE">
              <w:rPr>
                <w:szCs w:val="28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Целевые показатели </w:t>
            </w:r>
            <w:r w:rsidRPr="002616DE">
              <w:rPr>
                <w:sz w:val="28"/>
                <w:szCs w:val="28"/>
              </w:rPr>
              <w:lastRenderedPageBreak/>
              <w:t>(индикаторы)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lastRenderedPageBreak/>
              <w:t xml:space="preserve">- Сокращение дорожно-транспортных происшествий и тяжести их последствий;                                   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lastRenderedPageBreak/>
              <w:t>- повышение безопасности дорожного движения;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-Количество ДТП, с участием несовершеннолетних;    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 -Число детей погибших в ДТП;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  -Доля учащихся (воспитанников) задействованных в мероприятиях по профилактике ДТП</w:t>
            </w:r>
          </w:p>
        </w:tc>
      </w:tr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2018 – 2021  годы</w:t>
            </w:r>
          </w:p>
        </w:tc>
      </w:tr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Мероприятия носят организационный характер и не требуют финансирования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</w:p>
        </w:tc>
      </w:tr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jc w:val="both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r w:rsidRPr="002616DE">
              <w:rPr>
                <w:sz w:val="28"/>
                <w:szCs w:val="28"/>
              </w:rPr>
              <w:t xml:space="preserve">- снижение к 2021 году количества дорожно-транспортных происшествий с пострадавшими; сокращение количество   дорожно-транспортных происшествий с участием несовершеннолетних                                         </w:t>
            </w:r>
          </w:p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</w:p>
        </w:tc>
      </w:tr>
      <w:tr w:rsidR="002616DE" w:rsidRPr="002616DE" w:rsidTr="00B322BF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proofErr w:type="gramStart"/>
            <w:r w:rsidRPr="002616DE">
              <w:rPr>
                <w:sz w:val="28"/>
                <w:szCs w:val="28"/>
              </w:rPr>
              <w:t>Контроль за</w:t>
            </w:r>
            <w:proofErr w:type="gramEnd"/>
            <w:r w:rsidRPr="002616DE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16DE" w:rsidRPr="002616DE" w:rsidRDefault="002616DE" w:rsidP="00B322BF">
            <w:pPr>
              <w:pStyle w:val="ad"/>
              <w:ind w:left="-108"/>
              <w:rPr>
                <w:sz w:val="28"/>
                <w:szCs w:val="28"/>
              </w:rPr>
            </w:pPr>
            <w:proofErr w:type="gramStart"/>
            <w:r w:rsidRPr="002616DE">
              <w:rPr>
                <w:sz w:val="28"/>
                <w:szCs w:val="28"/>
              </w:rPr>
              <w:t>Контроль за</w:t>
            </w:r>
            <w:proofErr w:type="gramEnd"/>
            <w:r w:rsidRPr="002616DE">
              <w:rPr>
                <w:sz w:val="28"/>
                <w:szCs w:val="28"/>
              </w:rPr>
              <w:t xml:space="preserve"> реализацией Программы осуществляется  Главой администрации МО «</w:t>
            </w:r>
            <w:proofErr w:type="spellStart"/>
            <w:r>
              <w:rPr>
                <w:sz w:val="28"/>
                <w:szCs w:val="28"/>
              </w:rPr>
              <w:t>Кокшамарское</w:t>
            </w:r>
            <w:proofErr w:type="spellEnd"/>
            <w:r w:rsidRPr="002616DE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2616DE" w:rsidRPr="002616DE" w:rsidRDefault="002616DE" w:rsidP="002616DE">
      <w:pPr>
        <w:pStyle w:val="ad"/>
        <w:ind w:left="-426"/>
        <w:jc w:val="both"/>
        <w:rPr>
          <w:sz w:val="28"/>
          <w:szCs w:val="28"/>
        </w:rPr>
      </w:pPr>
    </w:p>
    <w:p w:rsidR="002616DE" w:rsidRPr="002616DE" w:rsidRDefault="002616DE" w:rsidP="002616DE">
      <w:pPr>
        <w:pStyle w:val="ad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2616DE">
        <w:rPr>
          <w:b/>
          <w:sz w:val="28"/>
          <w:szCs w:val="28"/>
        </w:rPr>
        <w:t>Характеристика проблемы</w:t>
      </w:r>
    </w:p>
    <w:p w:rsidR="002616DE" w:rsidRPr="002616DE" w:rsidRDefault="002616DE" w:rsidP="002616DE">
      <w:pPr>
        <w:pStyle w:val="ad"/>
        <w:ind w:left="-426"/>
        <w:rPr>
          <w:b/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both"/>
        <w:rPr>
          <w:color w:val="000000"/>
          <w:sz w:val="28"/>
          <w:szCs w:val="28"/>
        </w:rPr>
      </w:pPr>
      <w:r w:rsidRPr="002616DE">
        <w:rPr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2616DE" w:rsidRPr="002616DE" w:rsidRDefault="002616DE" w:rsidP="002616DE">
      <w:pPr>
        <w:pStyle w:val="ad"/>
        <w:ind w:left="-142" w:firstLine="426"/>
        <w:jc w:val="both"/>
        <w:rPr>
          <w:color w:val="000000"/>
          <w:sz w:val="28"/>
          <w:szCs w:val="28"/>
        </w:rPr>
      </w:pPr>
      <w:r w:rsidRPr="002616DE">
        <w:rPr>
          <w:color w:val="000000"/>
          <w:sz w:val="28"/>
          <w:szCs w:val="28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2616DE" w:rsidRPr="002616DE" w:rsidRDefault="002616DE" w:rsidP="002616DE">
      <w:pPr>
        <w:pStyle w:val="ad"/>
        <w:ind w:left="-142" w:firstLine="426"/>
        <w:jc w:val="both"/>
        <w:rPr>
          <w:color w:val="000000"/>
          <w:sz w:val="28"/>
          <w:szCs w:val="28"/>
        </w:rPr>
      </w:pPr>
      <w:r w:rsidRPr="002616DE">
        <w:rPr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2616DE">
        <w:rPr>
          <w:color w:val="000000"/>
          <w:sz w:val="28"/>
          <w:szCs w:val="28"/>
        </w:rPr>
        <w:t> </w:t>
      </w:r>
    </w:p>
    <w:p w:rsidR="002616DE" w:rsidRPr="002616DE" w:rsidRDefault="002616DE" w:rsidP="002616DE">
      <w:pPr>
        <w:pStyle w:val="ad"/>
        <w:ind w:left="-142" w:firstLine="426"/>
        <w:jc w:val="both"/>
        <w:rPr>
          <w:color w:val="000000"/>
          <w:sz w:val="28"/>
          <w:szCs w:val="28"/>
        </w:rPr>
      </w:pPr>
      <w:r w:rsidRPr="002616DE">
        <w:rPr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:rsidR="002616DE" w:rsidRPr="002616DE" w:rsidRDefault="002616DE" w:rsidP="002616DE">
      <w:pPr>
        <w:pStyle w:val="ad"/>
        <w:ind w:left="-142" w:firstLine="426"/>
        <w:jc w:val="both"/>
        <w:rPr>
          <w:color w:val="000000"/>
          <w:sz w:val="28"/>
          <w:szCs w:val="28"/>
        </w:rPr>
      </w:pPr>
      <w:r w:rsidRPr="002616DE">
        <w:rPr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2616DE">
        <w:rPr>
          <w:color w:val="000000"/>
          <w:sz w:val="28"/>
          <w:szCs w:val="28"/>
        </w:rPr>
        <w:t> </w:t>
      </w:r>
    </w:p>
    <w:p w:rsidR="002616DE" w:rsidRPr="002616DE" w:rsidRDefault="002616DE" w:rsidP="002616DE">
      <w:pPr>
        <w:ind w:left="-142" w:firstLine="426"/>
        <w:jc w:val="both"/>
        <w:rPr>
          <w:color w:val="000000"/>
          <w:szCs w:val="28"/>
          <w:shd w:val="clear" w:color="auto" w:fill="FFFFFF"/>
        </w:rPr>
      </w:pPr>
      <w:r w:rsidRPr="002616DE">
        <w:rPr>
          <w:color w:val="000000"/>
          <w:szCs w:val="28"/>
          <w:shd w:val="clear" w:color="auto" w:fill="FFFFFF"/>
        </w:rPr>
        <w:t xml:space="preserve">В целях профилактики дорожно-транспортных происшествий с участием детей в 2017 году в общеобразовательных учреждениях </w:t>
      </w:r>
      <w:proofErr w:type="spellStart"/>
      <w:r>
        <w:rPr>
          <w:szCs w:val="28"/>
        </w:rPr>
        <w:t>Кокшамарского</w:t>
      </w:r>
      <w:proofErr w:type="spellEnd"/>
      <w:r w:rsidRPr="002616DE">
        <w:rPr>
          <w:color w:val="000000"/>
          <w:szCs w:val="28"/>
          <w:shd w:val="clear" w:color="auto" w:fill="FFFFFF"/>
        </w:rPr>
        <w:t xml:space="preserve"> </w:t>
      </w:r>
      <w:r w:rsidRPr="002616DE">
        <w:rPr>
          <w:color w:val="000000"/>
          <w:szCs w:val="28"/>
          <w:shd w:val="clear" w:color="auto" w:fill="FFFFFF"/>
        </w:rPr>
        <w:lastRenderedPageBreak/>
        <w:t>поселения были  проведены профилактические беседы по соблюдению ПДД. Вопрос детского дорожно-транспортного травматизма постоянно находится во внимании в Администрации МО «</w:t>
      </w:r>
      <w:proofErr w:type="spellStart"/>
      <w:r>
        <w:rPr>
          <w:szCs w:val="28"/>
        </w:rPr>
        <w:t>Кокшамарское</w:t>
      </w:r>
      <w:proofErr w:type="spellEnd"/>
      <w:r w:rsidRPr="002616DE">
        <w:rPr>
          <w:color w:val="000000"/>
          <w:szCs w:val="28"/>
          <w:shd w:val="clear" w:color="auto" w:fill="FFFFFF"/>
        </w:rPr>
        <w:t xml:space="preserve"> сельское поселение» и участкового инспектора.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постоянно возрастающая мобильность населения;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- уменьшение перевозок общественным транспортом и увеличение перевозок личным транспортом; 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      Следствием такого положения дел являются ухудшение условий дорожного движения и, как следствие, рост количества ДТП.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2616DE">
        <w:rPr>
          <w:sz w:val="28"/>
          <w:szCs w:val="28"/>
        </w:rPr>
        <w:t>дорогах</w:t>
      </w:r>
      <w:proofErr w:type="gramEnd"/>
      <w:r w:rsidRPr="002616DE">
        <w:rPr>
          <w:sz w:val="28"/>
          <w:szCs w:val="28"/>
        </w:rPr>
        <w:t xml:space="preserve"> как в населенных пунктах так и вне населенных пунктов. 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 Необходимость разработки и реализации Программы обусловлена следующими причинами: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Социально-экономическая</w:t>
      </w:r>
      <w:r w:rsidRPr="002616DE">
        <w:rPr>
          <w:sz w:val="28"/>
          <w:szCs w:val="28"/>
        </w:rPr>
        <w:tab/>
        <w:t>острота проблемы;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Межотраслевой и межведомственный характер проблемы.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  Применение программно-целевого метода позволит осуществить: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1" w:name="bookmark4"/>
      <w:r w:rsidRPr="002616DE">
        <w:rPr>
          <w:sz w:val="28"/>
          <w:szCs w:val="28"/>
        </w:rPr>
        <w:t xml:space="preserve"> лиц, погибших в результате ДТП, среди взрослого и детского населения.</w:t>
      </w:r>
    </w:p>
    <w:p w:rsidR="002616DE" w:rsidRPr="002616DE" w:rsidRDefault="002616DE" w:rsidP="002616DE">
      <w:pPr>
        <w:ind w:left="-142" w:firstLine="426"/>
        <w:jc w:val="both"/>
        <w:rPr>
          <w:szCs w:val="28"/>
        </w:rPr>
      </w:pPr>
      <w:r w:rsidRPr="002616DE">
        <w:rPr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</w:t>
      </w:r>
      <w:r w:rsidR="00FE0900" w:rsidRPr="00FE0900">
        <w:rPr>
          <w:szCs w:val="28"/>
        </w:rPr>
        <w:t xml:space="preserve"> </w:t>
      </w:r>
      <w:r w:rsidRPr="002616DE">
        <w:rPr>
          <w:szCs w:val="28"/>
        </w:rPr>
        <w:t xml:space="preserve"> МО «</w:t>
      </w:r>
      <w:proofErr w:type="spellStart"/>
      <w:r>
        <w:rPr>
          <w:szCs w:val="28"/>
        </w:rPr>
        <w:t>Кокшамарское</w:t>
      </w:r>
      <w:proofErr w:type="spellEnd"/>
      <w:r w:rsidRPr="002616DE">
        <w:rPr>
          <w:szCs w:val="28"/>
        </w:rPr>
        <w:t xml:space="preserve"> сельское поселение»</w:t>
      </w:r>
      <w:r w:rsidR="00FE0900" w:rsidRPr="00FE0900">
        <w:rPr>
          <w:szCs w:val="28"/>
        </w:rPr>
        <w:t xml:space="preserve"> </w:t>
      </w:r>
      <w:r w:rsidRPr="002616DE">
        <w:rPr>
          <w:szCs w:val="28"/>
        </w:rPr>
        <w:t xml:space="preserve">на 2018-2021» обеспечение </w:t>
      </w:r>
      <w:r w:rsidRPr="002616DE">
        <w:rPr>
          <w:spacing w:val="2"/>
          <w:szCs w:val="28"/>
          <w:shd w:val="clear" w:color="auto" w:fill="FFFFFF"/>
        </w:rPr>
        <w:t xml:space="preserve">безопасности дорожного движения,  </w:t>
      </w:r>
      <w:r w:rsidRPr="002616DE">
        <w:rPr>
          <w:szCs w:val="28"/>
        </w:rPr>
        <w:t>сокращение количества дорожно-транспортных происшествий с пострадавшими.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FE0900" w:rsidRPr="00FE0900" w:rsidRDefault="00FE0900" w:rsidP="00FE0900">
      <w:pPr>
        <w:pStyle w:val="ad"/>
        <w:suppressAutoHyphens/>
        <w:ind w:left="284"/>
        <w:rPr>
          <w:b/>
          <w:sz w:val="28"/>
          <w:szCs w:val="28"/>
        </w:rPr>
      </w:pPr>
    </w:p>
    <w:p w:rsidR="002616DE" w:rsidRPr="002616DE" w:rsidRDefault="002616DE" w:rsidP="002616DE">
      <w:pPr>
        <w:pStyle w:val="ad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2616DE">
        <w:rPr>
          <w:b/>
          <w:sz w:val="28"/>
          <w:szCs w:val="28"/>
        </w:rPr>
        <w:t>Основные цели и задачи программы</w:t>
      </w:r>
    </w:p>
    <w:p w:rsidR="002616DE" w:rsidRPr="002616DE" w:rsidRDefault="002616DE" w:rsidP="002616DE">
      <w:pPr>
        <w:pStyle w:val="ad"/>
        <w:ind w:left="-142" w:firstLine="426"/>
        <w:jc w:val="both"/>
        <w:rPr>
          <w:b/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lastRenderedPageBreak/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  Предусматривается реализация таких мероприятий, как: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совершенствование работы по профилактике и сокращению детского дорожно</w:t>
      </w:r>
      <w:r w:rsidRPr="002616DE">
        <w:rPr>
          <w:sz w:val="28"/>
          <w:szCs w:val="28"/>
        </w:rPr>
        <w:softHyphen/>
        <w:t xml:space="preserve">-транспортного травматизма; 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bookmarkEnd w:id="1"/>
    <w:p w:rsidR="002616DE" w:rsidRPr="002616DE" w:rsidRDefault="002616DE" w:rsidP="002616DE">
      <w:pPr>
        <w:pStyle w:val="ad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2616DE">
        <w:rPr>
          <w:b/>
          <w:sz w:val="28"/>
          <w:szCs w:val="28"/>
        </w:rPr>
        <w:t>Перечень мероприятий программы</w:t>
      </w:r>
    </w:p>
    <w:p w:rsidR="002616DE" w:rsidRPr="002616DE" w:rsidRDefault="002616DE" w:rsidP="002616DE">
      <w:pPr>
        <w:pStyle w:val="ad"/>
        <w:ind w:left="-142" w:firstLine="426"/>
        <w:jc w:val="both"/>
        <w:rPr>
          <w:b/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2616DE">
        <w:rPr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2616DE" w:rsidRPr="002616DE" w:rsidRDefault="002616DE" w:rsidP="002616DE">
      <w:pPr>
        <w:pStyle w:val="ad"/>
        <w:ind w:firstLine="426"/>
        <w:jc w:val="both"/>
        <w:rPr>
          <w:sz w:val="28"/>
          <w:szCs w:val="28"/>
        </w:rPr>
      </w:pPr>
    </w:p>
    <w:tbl>
      <w:tblPr>
        <w:tblW w:w="938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3402"/>
        <w:gridCol w:w="866"/>
        <w:gridCol w:w="1200"/>
        <w:gridCol w:w="2923"/>
      </w:tblGrid>
      <w:tr w:rsidR="002616DE" w:rsidRPr="002616DE" w:rsidTr="002616DE">
        <w:trPr>
          <w:trHeight w:hRule="exact" w:val="12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9pt0pt"/>
                <w:rFonts w:ascii="Times New Roman" w:hAnsi="Times New Roman"/>
                <w:sz w:val="28"/>
                <w:szCs w:val="28"/>
                <w:lang w:val="en-US"/>
              </w:rPr>
              <w:t>N</w:t>
            </w:r>
          </w:p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16DE">
              <w:rPr>
                <w:rStyle w:val="9pt0pt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16DE">
              <w:rPr>
                <w:rStyle w:val="9pt0pt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616DE">
              <w:rPr>
                <w:rStyle w:val="9pt0pt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Срок</w:t>
            </w:r>
          </w:p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исполн</w:t>
            </w:r>
            <w:proofErr w:type="spellEnd"/>
          </w:p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ения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11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Объемы финанси</w:t>
            </w: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softHyphen/>
              <w:t>рования, тыс. руб.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Исполнители</w:t>
            </w:r>
          </w:p>
        </w:tc>
      </w:tr>
      <w:tr w:rsidR="002616DE" w:rsidRPr="002616DE" w:rsidTr="002616DE">
        <w:trPr>
          <w:trHeight w:hRule="exact" w:val="3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15pt0pt"/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9pt0pt"/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16DE" w:rsidRPr="002616DE" w:rsidTr="002616DE">
        <w:trPr>
          <w:trHeight w:hRule="exact" w:val="20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15pt0pt"/>
                <w:rFonts w:ascii="Times New Roman" w:hAnsi="Times New Roman"/>
                <w:sz w:val="28"/>
                <w:szCs w:val="28"/>
              </w:rPr>
              <w:t>1</w:t>
            </w:r>
            <w:r w:rsidRPr="002616DE">
              <w:rPr>
                <w:rStyle w:val="SegoeUI8pt0pt"/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Не</w:t>
            </w:r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Руководители образовательных учреждений, ГИБДД</w:t>
            </w:r>
          </w:p>
        </w:tc>
      </w:tr>
      <w:tr w:rsidR="002616DE" w:rsidRPr="002616DE" w:rsidTr="002616DE">
        <w:trPr>
          <w:trHeight w:hRule="exact" w:val="29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9pt0pt"/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муниципальных</w:t>
            </w:r>
            <w:proofErr w:type="gramEnd"/>
          </w:p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образовательных учреждений перечнем нормативно-правовой документации, регламентирующей</w:t>
            </w:r>
          </w:p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деятельность образовательных учреждений по обеспечению безопасности дорожного движения и</w:t>
            </w:r>
          </w:p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снижению детского дорожно-транспортного травматизма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Не</w:t>
            </w:r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Отдел образования МО «</w:t>
            </w:r>
            <w:proofErr w:type="spellStart"/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 xml:space="preserve"> муниципальный район», ГИБДД</w:t>
            </w:r>
          </w:p>
        </w:tc>
      </w:tr>
      <w:tr w:rsidR="002616DE" w:rsidRPr="002616DE" w:rsidTr="002616DE">
        <w:trPr>
          <w:trHeight w:hRule="exact" w:val="24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Не</w:t>
            </w:r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2616DE" w:rsidRPr="002616DE" w:rsidTr="002616DE">
        <w:trPr>
          <w:trHeight w:hRule="exact" w:val="2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Не</w:t>
            </w:r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2616DE" w:rsidRPr="002616DE" w:rsidTr="002616DE">
        <w:trPr>
          <w:trHeight w:val="28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Не</w:t>
            </w:r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2616DE" w:rsidRPr="002616DE" w:rsidTr="002616DE">
        <w:trPr>
          <w:trHeight w:hRule="exact" w:val="28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 xml:space="preserve">В рамках финансирования образовательных </w:t>
            </w:r>
            <w:proofErr w:type="gramStart"/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учрежден</w:t>
            </w:r>
            <w:proofErr w:type="gramEnd"/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Style w:val="8pt"/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  <w:tr w:rsidR="002616DE" w:rsidRPr="002616DE" w:rsidTr="002616DE">
        <w:trPr>
          <w:trHeight w:hRule="exact" w:val="1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Не</w:t>
            </w:r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Руководители образовательных учреждений, органы ГИБДД</w:t>
            </w:r>
          </w:p>
        </w:tc>
      </w:tr>
      <w:tr w:rsidR="002616DE" w:rsidRPr="002616DE" w:rsidTr="002616DE">
        <w:trPr>
          <w:trHeight w:hRule="exact" w:val="20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Не</w:t>
            </w:r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Глава администрации Руководители  образовательных учреждений, органы ГИБДД</w:t>
            </w:r>
          </w:p>
        </w:tc>
      </w:tr>
      <w:tr w:rsidR="002616DE" w:rsidRPr="002616DE" w:rsidTr="002616DE">
        <w:trPr>
          <w:trHeight w:hRule="exact" w:val="1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 xml:space="preserve">Участие в видеоконференциях по безопасности дорожного движения и профилактике детского </w:t>
            </w:r>
            <w:proofErr w:type="spellStart"/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дорожн</w:t>
            </w:r>
            <w:proofErr w:type="gramStart"/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 xml:space="preserve"> транспортного травматизма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Не</w:t>
            </w:r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Управление</w:t>
            </w:r>
          </w:p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образования</w:t>
            </w:r>
          </w:p>
        </w:tc>
      </w:tr>
      <w:tr w:rsidR="002616DE" w:rsidRPr="002616DE" w:rsidTr="002616DE">
        <w:trPr>
          <w:trHeight w:hRule="exact" w:val="49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firstLine="426"/>
              <w:rPr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Не</w:t>
            </w:r>
          </w:p>
          <w:p w:rsidR="002616DE" w:rsidRPr="002616DE" w:rsidRDefault="002616DE" w:rsidP="00644917">
            <w:pPr>
              <w:pStyle w:val="4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color w:val="000000"/>
                <w:spacing w:val="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требуется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Руководители образовательных учреждений</w:t>
            </w:r>
          </w:p>
        </w:tc>
      </w:tr>
    </w:tbl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  <w:lang w:val="en-US"/>
        </w:rPr>
      </w:pPr>
    </w:p>
    <w:p w:rsidR="002616DE" w:rsidRPr="002616DE" w:rsidRDefault="002616DE" w:rsidP="002616DE">
      <w:pPr>
        <w:pStyle w:val="ad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2616DE">
        <w:rPr>
          <w:b/>
          <w:sz w:val="28"/>
          <w:szCs w:val="28"/>
        </w:rPr>
        <w:t>Ресурсное обеспечение программы</w:t>
      </w:r>
    </w:p>
    <w:p w:rsidR="002616DE" w:rsidRPr="002616DE" w:rsidRDefault="002616DE" w:rsidP="002616DE">
      <w:pPr>
        <w:pStyle w:val="ad"/>
        <w:ind w:left="-142" w:firstLine="426"/>
        <w:rPr>
          <w:b/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При планировании ресурсного обеспечения Программы учитывалась реальная ситуация в финансово-бюджетной сфере администрации МО «</w:t>
      </w:r>
      <w:proofErr w:type="spellStart"/>
      <w:r w:rsidR="007F5892">
        <w:rPr>
          <w:sz w:val="28"/>
          <w:szCs w:val="28"/>
        </w:rPr>
        <w:t>Кокшамарское</w:t>
      </w:r>
      <w:proofErr w:type="spellEnd"/>
      <w:r w:rsidRPr="002616DE">
        <w:rPr>
          <w:sz w:val="28"/>
          <w:szCs w:val="28"/>
        </w:rPr>
        <w:t xml:space="preserve"> сельское поселение», состояние аварийности, высокая экономическая и социально</w:t>
      </w:r>
      <w:r w:rsidRPr="002616DE">
        <w:rPr>
          <w:sz w:val="28"/>
          <w:szCs w:val="28"/>
        </w:rPr>
        <w:softHyphen/>
        <w:t xml:space="preserve">-демографическая значимость проблемы </w:t>
      </w:r>
      <w:r w:rsidRPr="002616DE">
        <w:rPr>
          <w:sz w:val="28"/>
          <w:szCs w:val="28"/>
        </w:rPr>
        <w:lastRenderedPageBreak/>
        <w:t>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2616DE" w:rsidRPr="002616DE" w:rsidRDefault="002616DE" w:rsidP="002616DE">
      <w:pPr>
        <w:pStyle w:val="ad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2616DE">
        <w:rPr>
          <w:b/>
          <w:sz w:val="28"/>
          <w:szCs w:val="28"/>
        </w:rPr>
        <w:t>Механизм реализации программы</w:t>
      </w:r>
    </w:p>
    <w:p w:rsidR="002616DE" w:rsidRPr="002616DE" w:rsidRDefault="002616DE" w:rsidP="002616DE">
      <w:pPr>
        <w:pStyle w:val="ad"/>
        <w:ind w:left="-142" w:firstLine="426"/>
        <w:rPr>
          <w:b/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>Управление реализацией Программы осуществляет администрация МО «</w:t>
      </w:r>
      <w:proofErr w:type="spellStart"/>
      <w:r w:rsidR="007F5892">
        <w:rPr>
          <w:sz w:val="28"/>
          <w:szCs w:val="28"/>
        </w:rPr>
        <w:t>Кокшамарское</w:t>
      </w:r>
      <w:proofErr w:type="spellEnd"/>
      <w:r w:rsidR="007F5892" w:rsidRPr="002616DE">
        <w:rPr>
          <w:sz w:val="28"/>
          <w:szCs w:val="28"/>
        </w:rPr>
        <w:t xml:space="preserve"> </w:t>
      </w:r>
      <w:r w:rsidRPr="002616DE">
        <w:rPr>
          <w:sz w:val="28"/>
          <w:szCs w:val="28"/>
        </w:rPr>
        <w:t xml:space="preserve">сельское поселение».  </w:t>
      </w:r>
    </w:p>
    <w:p w:rsidR="00FE0900" w:rsidRDefault="002616DE" w:rsidP="00FE0900">
      <w:pPr>
        <w:pStyle w:val="ad"/>
        <w:ind w:left="-142" w:firstLine="426"/>
        <w:jc w:val="both"/>
        <w:rPr>
          <w:sz w:val="28"/>
          <w:szCs w:val="28"/>
          <w:lang w:val="en-US"/>
        </w:rPr>
      </w:pPr>
      <w:r w:rsidRPr="002616DE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FE0900" w:rsidRPr="002616DE">
        <w:rPr>
          <w:sz w:val="28"/>
          <w:szCs w:val="28"/>
        </w:rPr>
        <w:t>МО «</w:t>
      </w:r>
      <w:proofErr w:type="spellStart"/>
      <w:r w:rsidR="00FE0900">
        <w:rPr>
          <w:sz w:val="28"/>
          <w:szCs w:val="28"/>
        </w:rPr>
        <w:t>Кокшамарское</w:t>
      </w:r>
      <w:proofErr w:type="spellEnd"/>
      <w:r w:rsidR="00FE0900" w:rsidRPr="002616DE">
        <w:rPr>
          <w:sz w:val="28"/>
          <w:szCs w:val="28"/>
        </w:rPr>
        <w:t xml:space="preserve"> сельское поселение».  </w:t>
      </w:r>
    </w:p>
    <w:p w:rsidR="00FE0900" w:rsidRPr="00FE0900" w:rsidRDefault="00FE0900" w:rsidP="00FE0900">
      <w:pPr>
        <w:pStyle w:val="ad"/>
        <w:ind w:left="-142" w:firstLine="426"/>
        <w:jc w:val="both"/>
        <w:rPr>
          <w:sz w:val="28"/>
          <w:szCs w:val="28"/>
          <w:lang w:val="en-US"/>
        </w:rPr>
      </w:pPr>
    </w:p>
    <w:p w:rsidR="002616DE" w:rsidRPr="002616DE" w:rsidRDefault="002616DE" w:rsidP="00FE0900">
      <w:pPr>
        <w:pStyle w:val="ad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2616DE">
        <w:rPr>
          <w:b/>
          <w:sz w:val="28"/>
          <w:szCs w:val="28"/>
        </w:rPr>
        <w:t>Оценка социально-экономической эффективности программы</w:t>
      </w:r>
    </w:p>
    <w:p w:rsidR="002616DE" w:rsidRPr="002616DE" w:rsidRDefault="002616DE" w:rsidP="002616DE">
      <w:pPr>
        <w:pStyle w:val="ad"/>
        <w:ind w:left="-142" w:firstLine="426"/>
        <w:jc w:val="both"/>
        <w:rPr>
          <w:b/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2616DE">
        <w:rPr>
          <w:sz w:val="28"/>
          <w:szCs w:val="28"/>
        </w:rPr>
        <w:t>контроля за</w:t>
      </w:r>
      <w:proofErr w:type="gramEnd"/>
      <w:r w:rsidRPr="002616DE">
        <w:rPr>
          <w:sz w:val="28"/>
          <w:szCs w:val="28"/>
        </w:rPr>
        <w:t xml:space="preserve"> движением.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  <w:r w:rsidRPr="002616DE">
        <w:rPr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proofErr w:type="spellStart"/>
      <w:r w:rsidR="007F5892">
        <w:rPr>
          <w:sz w:val="28"/>
          <w:szCs w:val="28"/>
        </w:rPr>
        <w:t>Кокшамарского</w:t>
      </w:r>
      <w:proofErr w:type="spellEnd"/>
      <w:r w:rsidRPr="002616DE">
        <w:rPr>
          <w:sz w:val="28"/>
          <w:szCs w:val="28"/>
        </w:rPr>
        <w:t xml:space="preserve"> поселения, обеспечить безопасные условия движения на местных автомобильных дорогах.</w:t>
      </w:r>
    </w:p>
    <w:p w:rsidR="00FE0900" w:rsidRPr="00FE0900" w:rsidRDefault="002616DE" w:rsidP="00FE0900">
      <w:pPr>
        <w:pStyle w:val="2"/>
        <w:spacing w:after="0" w:line="240" w:lineRule="auto"/>
        <w:ind w:left="-113" w:firstLine="821"/>
        <w:jc w:val="both"/>
        <w:rPr>
          <w:sz w:val="28"/>
          <w:szCs w:val="28"/>
        </w:rPr>
      </w:pPr>
      <w:r w:rsidRPr="002616DE">
        <w:rPr>
          <w:color w:val="000000"/>
          <w:sz w:val="28"/>
          <w:szCs w:val="28"/>
          <w:shd w:val="clear" w:color="auto" w:fill="FFFFFF"/>
        </w:rPr>
        <w:t>Достигнутые в ходе выполнения программных мероприятий результаты будут публиковаться на</w:t>
      </w:r>
      <w:r w:rsidR="00FE0900" w:rsidRPr="00FE0900">
        <w:rPr>
          <w:sz w:val="28"/>
          <w:szCs w:val="28"/>
        </w:rPr>
        <w:t xml:space="preserve"> </w:t>
      </w:r>
      <w:r w:rsidR="00FE0900" w:rsidRPr="002616DE">
        <w:rPr>
          <w:sz w:val="28"/>
          <w:szCs w:val="28"/>
        </w:rPr>
        <w:t xml:space="preserve">сайте </w:t>
      </w:r>
      <w:r w:rsidR="00FE0900">
        <w:rPr>
          <w:sz w:val="28"/>
          <w:szCs w:val="28"/>
        </w:rPr>
        <w:t>муниципального образования «</w:t>
      </w:r>
      <w:proofErr w:type="spellStart"/>
      <w:r w:rsidR="00FE0900">
        <w:rPr>
          <w:sz w:val="28"/>
          <w:szCs w:val="28"/>
        </w:rPr>
        <w:t>Звениговский</w:t>
      </w:r>
      <w:proofErr w:type="spellEnd"/>
      <w:r w:rsidR="00FE0900">
        <w:rPr>
          <w:sz w:val="28"/>
          <w:szCs w:val="28"/>
        </w:rPr>
        <w:t xml:space="preserve"> муниципальный район» в информационно</w:t>
      </w:r>
      <w:r w:rsidR="00FE0900" w:rsidRPr="00FE0900">
        <w:rPr>
          <w:sz w:val="28"/>
          <w:szCs w:val="28"/>
        </w:rPr>
        <w:t xml:space="preserve"> </w:t>
      </w:r>
      <w:r w:rsidR="00FE0900">
        <w:rPr>
          <w:sz w:val="28"/>
          <w:szCs w:val="28"/>
        </w:rPr>
        <w:t>- телекоммуникационной сети «Интернет» (</w:t>
      </w:r>
      <w:r w:rsidR="00FE0900">
        <w:rPr>
          <w:sz w:val="28"/>
          <w:szCs w:val="28"/>
          <w:lang w:val="en-US"/>
        </w:rPr>
        <w:t>www</w:t>
      </w:r>
      <w:r w:rsidR="00FE0900" w:rsidRPr="002616DE">
        <w:rPr>
          <w:sz w:val="28"/>
          <w:szCs w:val="28"/>
        </w:rPr>
        <w:t>.</w:t>
      </w:r>
      <w:proofErr w:type="spellStart"/>
      <w:r w:rsidR="00FE0900">
        <w:rPr>
          <w:sz w:val="28"/>
          <w:szCs w:val="28"/>
          <w:lang w:val="en-US"/>
        </w:rPr>
        <w:t>admzven</w:t>
      </w:r>
      <w:proofErr w:type="spellEnd"/>
      <w:r w:rsidR="00FE0900" w:rsidRPr="00FE0900">
        <w:rPr>
          <w:sz w:val="28"/>
          <w:szCs w:val="28"/>
        </w:rPr>
        <w:t>.</w:t>
      </w:r>
      <w:proofErr w:type="spellStart"/>
      <w:r w:rsidR="00FE0900">
        <w:rPr>
          <w:sz w:val="28"/>
          <w:szCs w:val="28"/>
          <w:lang w:val="en-US"/>
        </w:rPr>
        <w:t>ru</w:t>
      </w:r>
      <w:proofErr w:type="spellEnd"/>
      <w:r w:rsidR="00FE0900" w:rsidRPr="00FE0900">
        <w:rPr>
          <w:sz w:val="28"/>
          <w:szCs w:val="28"/>
        </w:rPr>
        <w:t>).</w:t>
      </w:r>
    </w:p>
    <w:p w:rsidR="002616DE" w:rsidRPr="002616DE" w:rsidRDefault="00FE0900" w:rsidP="00FE0900">
      <w:pPr>
        <w:ind w:left="-142" w:firstLine="426"/>
        <w:jc w:val="both"/>
        <w:rPr>
          <w:szCs w:val="28"/>
        </w:rPr>
      </w:pPr>
      <w:r>
        <w:rPr>
          <w:color w:val="000000"/>
          <w:szCs w:val="28"/>
          <w:shd w:val="clear" w:color="auto" w:fill="FFFFFF"/>
          <w:lang w:val="en-US"/>
        </w:rPr>
        <w:t xml:space="preserve"> 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2616DE" w:rsidRPr="002616DE" w:rsidRDefault="002616DE" w:rsidP="002616DE">
      <w:pPr>
        <w:pStyle w:val="ad"/>
        <w:numPr>
          <w:ilvl w:val="0"/>
          <w:numId w:val="3"/>
        </w:numPr>
        <w:suppressAutoHyphens/>
        <w:ind w:left="-142" w:firstLine="426"/>
        <w:jc w:val="both"/>
        <w:rPr>
          <w:sz w:val="28"/>
          <w:szCs w:val="28"/>
        </w:rPr>
      </w:pPr>
      <w:r w:rsidRPr="002616DE">
        <w:rPr>
          <w:b/>
          <w:sz w:val="28"/>
          <w:szCs w:val="28"/>
        </w:rPr>
        <w:t xml:space="preserve">Сведения о показателях муниципальной программы </w:t>
      </w: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6"/>
        <w:gridCol w:w="3655"/>
        <w:gridCol w:w="1702"/>
        <w:gridCol w:w="806"/>
        <w:gridCol w:w="970"/>
        <w:gridCol w:w="902"/>
        <w:gridCol w:w="730"/>
      </w:tblGrid>
      <w:tr w:rsidR="002616DE" w:rsidRPr="002616DE" w:rsidTr="007F5892">
        <w:trPr>
          <w:trHeight w:hRule="exact" w:val="451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50" w:lineRule="exact"/>
              <w:ind w:firstLine="132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№</w:t>
            </w:r>
          </w:p>
          <w:p w:rsidR="002616DE" w:rsidRPr="002616DE" w:rsidRDefault="002616DE" w:rsidP="00B322BF">
            <w:pPr>
              <w:pStyle w:val="4"/>
              <w:shd w:val="clear" w:color="auto" w:fill="auto"/>
              <w:spacing w:line="180" w:lineRule="exact"/>
              <w:ind w:firstLine="13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616DE">
              <w:rPr>
                <w:rStyle w:val="9pt0pt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16DE">
              <w:rPr>
                <w:rStyle w:val="9pt0pt"/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616DE">
              <w:rPr>
                <w:rStyle w:val="9pt0pt"/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317" w:lineRule="exact"/>
              <w:ind w:left="-142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Номер и наименование показателя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after="120" w:line="250" w:lineRule="exact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Единица</w:t>
            </w:r>
          </w:p>
          <w:p w:rsidR="002616DE" w:rsidRPr="002616DE" w:rsidRDefault="002616DE" w:rsidP="00B322BF">
            <w:pPr>
              <w:pStyle w:val="4"/>
              <w:shd w:val="clear" w:color="auto" w:fill="auto"/>
              <w:spacing w:before="120" w:line="250" w:lineRule="exact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Значение показателя</w:t>
            </w:r>
          </w:p>
        </w:tc>
      </w:tr>
      <w:tr w:rsidR="002616DE" w:rsidRPr="002616DE" w:rsidTr="001D00F0">
        <w:trPr>
          <w:trHeight w:hRule="exact" w:val="916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left="-142" w:firstLine="426"/>
              <w:rPr>
                <w:szCs w:val="28"/>
              </w:rPr>
            </w:pPr>
          </w:p>
        </w:tc>
        <w:tc>
          <w:tcPr>
            <w:tcW w:w="365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left="-142" w:firstLine="426"/>
              <w:rPr>
                <w:szCs w:val="2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ind w:left="-142" w:firstLine="426"/>
              <w:rPr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0F0" w:rsidRDefault="001D00F0" w:rsidP="001D00F0">
            <w:pPr>
              <w:pStyle w:val="4"/>
              <w:shd w:val="clear" w:color="auto" w:fill="auto"/>
              <w:tabs>
                <w:tab w:val="left" w:leader="underscore" w:pos="480"/>
              </w:tabs>
              <w:spacing w:line="274" w:lineRule="exact"/>
              <w:ind w:left="-142" w:firstLine="426"/>
              <w:jc w:val="center"/>
              <w:rPr>
                <w:rStyle w:val="105pt0pt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16DE" w:rsidRPr="002616DE" w:rsidRDefault="002616DE" w:rsidP="001D00F0">
            <w:pPr>
              <w:pStyle w:val="4"/>
              <w:shd w:val="clear" w:color="auto" w:fill="auto"/>
              <w:tabs>
                <w:tab w:val="left" w:leader="underscore" w:pos="480"/>
              </w:tabs>
              <w:spacing w:line="274" w:lineRule="exact"/>
              <w:ind w:left="-14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Факт 20</w:t>
            </w:r>
            <w:r w:rsidR="001D00F0">
              <w:rPr>
                <w:rStyle w:val="105pt0pt"/>
                <w:rFonts w:ascii="Times New Roman" w:hAnsi="Times New Roman"/>
                <w:sz w:val="28"/>
                <w:szCs w:val="28"/>
                <w:lang w:val="en-US"/>
              </w:rPr>
              <w:t>18</w:t>
            </w: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ab/>
              <w:t>г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0F0" w:rsidRDefault="001D00F0" w:rsidP="001D00F0">
            <w:pPr>
              <w:pStyle w:val="4"/>
              <w:shd w:val="clear" w:color="auto" w:fill="auto"/>
              <w:tabs>
                <w:tab w:val="left" w:leader="underscore" w:pos="755"/>
              </w:tabs>
              <w:spacing w:after="120" w:line="210" w:lineRule="exact"/>
              <w:ind w:left="-142" w:firstLine="426"/>
              <w:jc w:val="center"/>
              <w:rPr>
                <w:rStyle w:val="105pt0pt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16DE" w:rsidRPr="001D00F0" w:rsidRDefault="002616DE" w:rsidP="001D00F0">
            <w:pPr>
              <w:pStyle w:val="4"/>
              <w:shd w:val="clear" w:color="auto" w:fill="auto"/>
              <w:tabs>
                <w:tab w:val="left" w:leader="underscore" w:pos="755"/>
              </w:tabs>
              <w:spacing w:after="120" w:line="210" w:lineRule="exact"/>
              <w:ind w:left="-142" w:firstLine="426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20</w:t>
            </w:r>
            <w:r w:rsidR="001D00F0">
              <w:rPr>
                <w:rStyle w:val="105pt0pt"/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  <w:p w:rsidR="002616DE" w:rsidRPr="002616DE" w:rsidRDefault="002616DE" w:rsidP="001D00F0">
            <w:pPr>
              <w:pStyle w:val="4"/>
              <w:shd w:val="clear" w:color="auto" w:fill="auto"/>
              <w:spacing w:before="120" w:line="210" w:lineRule="exact"/>
              <w:ind w:left="-142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0F0" w:rsidRDefault="001D00F0" w:rsidP="001D00F0">
            <w:pPr>
              <w:pStyle w:val="4"/>
              <w:shd w:val="clear" w:color="auto" w:fill="auto"/>
              <w:tabs>
                <w:tab w:val="left" w:leader="underscore" w:pos="720"/>
              </w:tabs>
              <w:spacing w:after="120" w:line="210" w:lineRule="exact"/>
              <w:ind w:left="-142" w:firstLine="426"/>
              <w:jc w:val="center"/>
              <w:rPr>
                <w:rStyle w:val="105pt0pt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16DE" w:rsidRPr="001D00F0" w:rsidRDefault="002616DE" w:rsidP="001D00F0">
            <w:pPr>
              <w:pStyle w:val="4"/>
              <w:shd w:val="clear" w:color="auto" w:fill="auto"/>
              <w:tabs>
                <w:tab w:val="left" w:leader="underscore" w:pos="720"/>
              </w:tabs>
              <w:spacing w:after="120" w:line="210" w:lineRule="exact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20</w:t>
            </w:r>
            <w:proofErr w:type="spellStart"/>
            <w:r w:rsidR="001D00F0">
              <w:rPr>
                <w:rStyle w:val="105pt0pt"/>
                <w:rFonts w:ascii="Times New Roman" w:hAnsi="Times New Roman"/>
                <w:sz w:val="28"/>
                <w:szCs w:val="28"/>
                <w:lang w:val="en-US"/>
              </w:rPr>
              <w:t>20</w:t>
            </w:r>
            <w:proofErr w:type="spellEnd"/>
          </w:p>
          <w:p w:rsidR="002616DE" w:rsidRPr="002616DE" w:rsidRDefault="002616DE" w:rsidP="001D00F0">
            <w:pPr>
              <w:pStyle w:val="4"/>
              <w:shd w:val="clear" w:color="auto" w:fill="auto"/>
              <w:spacing w:before="120" w:line="210" w:lineRule="exact"/>
              <w:ind w:left="-142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00F0" w:rsidRDefault="001D00F0" w:rsidP="001D00F0">
            <w:pPr>
              <w:pStyle w:val="4"/>
              <w:shd w:val="clear" w:color="auto" w:fill="auto"/>
              <w:spacing w:after="120" w:line="210" w:lineRule="exact"/>
              <w:ind w:left="-142" w:firstLine="426"/>
              <w:jc w:val="center"/>
              <w:rPr>
                <w:rStyle w:val="105pt0pt"/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616DE" w:rsidRPr="001D00F0" w:rsidRDefault="002616DE" w:rsidP="001D00F0">
            <w:pPr>
              <w:pStyle w:val="4"/>
              <w:shd w:val="clear" w:color="auto" w:fill="auto"/>
              <w:spacing w:after="120" w:line="210" w:lineRule="exact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20</w:t>
            </w:r>
            <w:r w:rsidR="001D00F0">
              <w:rPr>
                <w:rStyle w:val="105pt0pt"/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  <w:p w:rsidR="002616DE" w:rsidRPr="002616DE" w:rsidRDefault="002616DE" w:rsidP="001D00F0">
            <w:pPr>
              <w:pStyle w:val="4"/>
              <w:shd w:val="clear" w:color="auto" w:fill="auto"/>
              <w:spacing w:before="120" w:line="210" w:lineRule="exact"/>
              <w:ind w:left="-142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105pt0pt"/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2616DE" w:rsidRPr="002616DE" w:rsidTr="007F5892">
        <w:trPr>
          <w:trHeight w:hRule="exact" w:val="142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322" w:lineRule="exact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Количество зарегистрированных нарушений правил дорожного движения на территории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7F5892" w:rsidP="007F5892">
            <w:pPr>
              <w:pStyle w:val="4"/>
              <w:shd w:val="clear" w:color="auto" w:fill="auto"/>
              <w:spacing w:after="60" w:line="250" w:lineRule="exact"/>
              <w:ind w:left="-142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3"/>
                <w:rFonts w:ascii="Times New Roman" w:hAnsi="Times New Roman"/>
                <w:sz w:val="28"/>
                <w:szCs w:val="28"/>
              </w:rPr>
              <w:t xml:space="preserve">  </w:t>
            </w:r>
            <w:r w:rsidR="002616DE" w:rsidRPr="002616DE">
              <w:rPr>
                <w:rStyle w:val="3"/>
                <w:rFonts w:ascii="Times New Roman" w:hAnsi="Times New Roman"/>
                <w:sz w:val="28"/>
                <w:szCs w:val="28"/>
              </w:rPr>
              <w:t>Нарушений</w:t>
            </w:r>
          </w:p>
          <w:p w:rsidR="002616DE" w:rsidRPr="002616DE" w:rsidRDefault="002616DE" w:rsidP="00B322BF">
            <w:pPr>
              <w:pStyle w:val="4"/>
              <w:shd w:val="clear" w:color="auto" w:fill="auto"/>
              <w:spacing w:before="60" w:line="250" w:lineRule="exact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ПДД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50" w:lineRule="exact"/>
              <w:ind w:left="-142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6DE" w:rsidRPr="002616DE" w:rsidRDefault="002616DE" w:rsidP="00B322BF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8"/>
                <w:szCs w:val="28"/>
              </w:rPr>
            </w:pPr>
            <w:r w:rsidRPr="002616DE">
              <w:rPr>
                <w:rStyle w:val="3"/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7F5892" w:rsidRPr="002616DE" w:rsidRDefault="007F5892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both"/>
        <w:rPr>
          <w:sz w:val="28"/>
          <w:szCs w:val="28"/>
        </w:rPr>
      </w:pPr>
    </w:p>
    <w:p w:rsidR="002616DE" w:rsidRPr="00FE0900" w:rsidRDefault="002616DE" w:rsidP="002616DE">
      <w:pPr>
        <w:autoSpaceDE w:val="0"/>
        <w:autoSpaceDN w:val="0"/>
        <w:adjustRightInd w:val="0"/>
        <w:ind w:left="-142" w:firstLine="426"/>
        <w:jc w:val="right"/>
        <w:rPr>
          <w:sz w:val="24"/>
          <w:szCs w:val="24"/>
        </w:rPr>
      </w:pPr>
      <w:r w:rsidRPr="00FE0900">
        <w:rPr>
          <w:sz w:val="24"/>
          <w:szCs w:val="24"/>
        </w:rPr>
        <w:t>Приложение № 1</w:t>
      </w:r>
    </w:p>
    <w:p w:rsidR="002616DE" w:rsidRPr="00FE0900" w:rsidRDefault="002616DE" w:rsidP="002616DE">
      <w:pPr>
        <w:autoSpaceDE w:val="0"/>
        <w:autoSpaceDN w:val="0"/>
        <w:adjustRightInd w:val="0"/>
        <w:ind w:left="-142" w:firstLine="426"/>
        <w:jc w:val="right"/>
        <w:rPr>
          <w:sz w:val="24"/>
          <w:szCs w:val="24"/>
        </w:rPr>
      </w:pPr>
      <w:r w:rsidRPr="00FE0900">
        <w:rPr>
          <w:sz w:val="24"/>
          <w:szCs w:val="24"/>
        </w:rPr>
        <w:t xml:space="preserve">к муниципальной программе «Формирование </w:t>
      </w:r>
    </w:p>
    <w:p w:rsidR="002616DE" w:rsidRPr="00FE0900" w:rsidRDefault="002616DE" w:rsidP="002616DE">
      <w:pPr>
        <w:autoSpaceDE w:val="0"/>
        <w:autoSpaceDN w:val="0"/>
        <w:adjustRightInd w:val="0"/>
        <w:ind w:left="-142" w:firstLine="426"/>
        <w:jc w:val="right"/>
        <w:rPr>
          <w:sz w:val="24"/>
          <w:szCs w:val="24"/>
        </w:rPr>
      </w:pPr>
      <w:r w:rsidRPr="00FE0900">
        <w:rPr>
          <w:sz w:val="24"/>
          <w:szCs w:val="24"/>
        </w:rPr>
        <w:t>законопослушного поведения  участников дорожного</w:t>
      </w:r>
    </w:p>
    <w:p w:rsidR="002616DE" w:rsidRPr="00FE0900" w:rsidRDefault="002616DE" w:rsidP="002616DE">
      <w:pPr>
        <w:autoSpaceDE w:val="0"/>
        <w:autoSpaceDN w:val="0"/>
        <w:adjustRightInd w:val="0"/>
        <w:ind w:left="-142" w:firstLine="426"/>
        <w:jc w:val="right"/>
        <w:rPr>
          <w:sz w:val="24"/>
          <w:szCs w:val="24"/>
        </w:rPr>
      </w:pPr>
      <w:r w:rsidRPr="00FE0900">
        <w:rPr>
          <w:sz w:val="24"/>
          <w:szCs w:val="24"/>
        </w:rPr>
        <w:t xml:space="preserve"> движения  на территории </w:t>
      </w:r>
      <w:r w:rsidR="00FE0900" w:rsidRPr="00FE0900">
        <w:rPr>
          <w:sz w:val="24"/>
          <w:szCs w:val="24"/>
          <w:lang w:val="en-US"/>
        </w:rPr>
        <w:t xml:space="preserve"> </w:t>
      </w:r>
      <w:r w:rsidRPr="00FE0900">
        <w:rPr>
          <w:sz w:val="24"/>
          <w:szCs w:val="24"/>
        </w:rPr>
        <w:t xml:space="preserve"> МО</w:t>
      </w:r>
    </w:p>
    <w:p w:rsidR="002616DE" w:rsidRPr="00FE0900" w:rsidRDefault="002616DE" w:rsidP="002616DE">
      <w:pPr>
        <w:autoSpaceDE w:val="0"/>
        <w:autoSpaceDN w:val="0"/>
        <w:adjustRightInd w:val="0"/>
        <w:ind w:left="-142" w:firstLine="426"/>
        <w:jc w:val="right"/>
        <w:rPr>
          <w:sz w:val="24"/>
          <w:szCs w:val="24"/>
        </w:rPr>
      </w:pPr>
      <w:r w:rsidRPr="00FE0900">
        <w:rPr>
          <w:sz w:val="24"/>
          <w:szCs w:val="24"/>
        </w:rPr>
        <w:t xml:space="preserve"> «</w:t>
      </w:r>
      <w:proofErr w:type="spellStart"/>
      <w:r w:rsidR="007F5892" w:rsidRPr="00FE0900">
        <w:rPr>
          <w:sz w:val="24"/>
          <w:szCs w:val="24"/>
        </w:rPr>
        <w:t>Кокшамарское</w:t>
      </w:r>
      <w:proofErr w:type="spellEnd"/>
      <w:r w:rsidRPr="00FE0900">
        <w:rPr>
          <w:sz w:val="24"/>
          <w:szCs w:val="24"/>
        </w:rPr>
        <w:t xml:space="preserve"> сельское поселение» на 2018-2021 годы»</w:t>
      </w:r>
    </w:p>
    <w:p w:rsidR="002616DE" w:rsidRPr="002616DE" w:rsidRDefault="002616DE" w:rsidP="002616DE">
      <w:pPr>
        <w:ind w:left="-142" w:firstLine="426"/>
        <w:rPr>
          <w:szCs w:val="28"/>
        </w:rPr>
      </w:pPr>
    </w:p>
    <w:p w:rsidR="002616DE" w:rsidRPr="002616DE" w:rsidRDefault="002616DE" w:rsidP="002616DE">
      <w:pPr>
        <w:autoSpaceDE w:val="0"/>
        <w:autoSpaceDN w:val="0"/>
        <w:adjustRightInd w:val="0"/>
        <w:ind w:left="-142" w:firstLine="426"/>
        <w:jc w:val="center"/>
        <w:rPr>
          <w:b/>
          <w:szCs w:val="28"/>
        </w:rPr>
      </w:pPr>
      <w:r w:rsidRPr="002616DE">
        <w:rPr>
          <w:b/>
          <w:szCs w:val="28"/>
        </w:rPr>
        <w:t xml:space="preserve">Цели, задачи муниципальной программы и целевые показатели </w:t>
      </w:r>
    </w:p>
    <w:p w:rsidR="002616DE" w:rsidRPr="002616DE" w:rsidRDefault="002616DE" w:rsidP="002616DE">
      <w:pPr>
        <w:autoSpaceDE w:val="0"/>
        <w:autoSpaceDN w:val="0"/>
        <w:adjustRightInd w:val="0"/>
        <w:ind w:left="-142" w:firstLine="426"/>
        <w:jc w:val="center"/>
        <w:rPr>
          <w:b/>
          <w:szCs w:val="28"/>
        </w:rPr>
      </w:pPr>
      <w:r w:rsidRPr="002616DE">
        <w:rPr>
          <w:b/>
          <w:szCs w:val="28"/>
        </w:rPr>
        <w:t>реализации муниципальной программы</w:t>
      </w:r>
    </w:p>
    <w:p w:rsidR="002616DE" w:rsidRPr="002616DE" w:rsidRDefault="002616DE" w:rsidP="002616DE">
      <w:pPr>
        <w:autoSpaceDE w:val="0"/>
        <w:autoSpaceDN w:val="0"/>
        <w:adjustRightInd w:val="0"/>
        <w:ind w:left="-142" w:firstLine="426"/>
        <w:rPr>
          <w:b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993"/>
        <w:gridCol w:w="992"/>
        <w:gridCol w:w="992"/>
        <w:gridCol w:w="992"/>
        <w:gridCol w:w="851"/>
        <w:gridCol w:w="2268"/>
      </w:tblGrid>
      <w:tr w:rsidR="002616DE" w:rsidRPr="002616DE" w:rsidTr="007F5892">
        <w:trPr>
          <w:trHeight w:val="3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№ 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Наименование цели и задач, целевые показатели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616DE" w:rsidRPr="002616DE" w:rsidRDefault="007F5892" w:rsidP="007F5892">
            <w:pPr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>
              <w:rPr>
                <w:szCs w:val="28"/>
              </w:rPr>
              <w:t xml:space="preserve">Единица </w:t>
            </w:r>
            <w:r w:rsidR="002616DE" w:rsidRPr="002616DE">
              <w:rPr>
                <w:szCs w:val="28"/>
              </w:rPr>
              <w:t>измерения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Значение целевого показателя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16DE" w:rsidRPr="002616DE" w:rsidRDefault="002616DE" w:rsidP="007F5892">
            <w:pPr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 w:rsidRPr="002616DE">
              <w:rPr>
                <w:szCs w:val="28"/>
              </w:rPr>
              <w:t>Источник значений показателей</w:t>
            </w:r>
          </w:p>
        </w:tc>
      </w:tr>
      <w:tr w:rsidR="002616DE" w:rsidRPr="002616DE" w:rsidTr="007F5892">
        <w:trPr>
          <w:trHeight w:val="380"/>
        </w:trPr>
        <w:tc>
          <w:tcPr>
            <w:tcW w:w="851" w:type="dxa"/>
            <w:vMerge/>
            <w:shd w:val="clear" w:color="auto" w:fill="auto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616DE" w:rsidRPr="002616DE" w:rsidRDefault="002616DE" w:rsidP="007F5892">
            <w:pPr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 w:rsidRPr="002616DE">
              <w:rPr>
                <w:szCs w:val="28"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2616DE" w:rsidRPr="002616DE" w:rsidRDefault="002616DE" w:rsidP="007F5892">
            <w:pPr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 w:rsidRPr="002616DE">
              <w:rPr>
                <w:szCs w:val="28"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2616DE" w:rsidRPr="002616DE" w:rsidRDefault="002616DE" w:rsidP="007F5892">
            <w:pPr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 w:rsidRPr="002616DE">
              <w:rPr>
                <w:szCs w:val="28"/>
              </w:rPr>
              <w:t>2020 год</w:t>
            </w:r>
          </w:p>
        </w:tc>
        <w:tc>
          <w:tcPr>
            <w:tcW w:w="851" w:type="dxa"/>
            <w:shd w:val="clear" w:color="auto" w:fill="auto"/>
          </w:tcPr>
          <w:p w:rsidR="002616DE" w:rsidRPr="002616DE" w:rsidRDefault="002616DE" w:rsidP="007F5892">
            <w:pPr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 w:rsidRPr="002616DE">
              <w:rPr>
                <w:szCs w:val="28"/>
              </w:rPr>
              <w:t>2021 год</w:t>
            </w:r>
          </w:p>
        </w:tc>
        <w:tc>
          <w:tcPr>
            <w:tcW w:w="2268" w:type="dxa"/>
            <w:vMerge/>
            <w:shd w:val="clear" w:color="auto" w:fill="auto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</w:p>
        </w:tc>
      </w:tr>
      <w:tr w:rsidR="002616DE" w:rsidRPr="002616DE" w:rsidTr="00B322BF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1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Цель 1 «Сокращение количества дорожно-транспортных происшествий с пострадавшими»</w:t>
            </w:r>
          </w:p>
        </w:tc>
      </w:tr>
      <w:tr w:rsidR="002616DE" w:rsidRPr="002616DE" w:rsidTr="00B322BF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2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Задача 1 «Предупреждение опасного поведения участников дорожного движения»</w:t>
            </w:r>
          </w:p>
        </w:tc>
      </w:tr>
      <w:tr w:rsidR="002616DE" w:rsidRPr="002616DE" w:rsidTr="007F5892"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6DE" w:rsidRPr="002616DE" w:rsidRDefault="002616DE" w:rsidP="007F5892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  <w:u w:val="single"/>
              </w:rPr>
              <w:t>Целевой показатель 1</w:t>
            </w:r>
            <w:r w:rsidRPr="002616DE">
              <w:rPr>
                <w:szCs w:val="28"/>
              </w:rPr>
              <w:t>. Количество ДТП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Распоряжение Правительства РФ от 27.10.2012 № 1995-р</w:t>
            </w:r>
            <w:proofErr w:type="gramStart"/>
            <w:r w:rsidRPr="002616DE">
              <w:rPr>
                <w:szCs w:val="28"/>
              </w:rPr>
              <w:t xml:space="preserve"> О</w:t>
            </w:r>
            <w:proofErr w:type="gramEnd"/>
            <w:r w:rsidRPr="002616DE">
              <w:rPr>
                <w:szCs w:val="28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2616DE" w:rsidRPr="002616DE" w:rsidTr="007F5892"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6DE" w:rsidRPr="002616DE" w:rsidRDefault="002616DE" w:rsidP="00B322BF">
            <w:pPr>
              <w:pStyle w:val="ConsPlusCell"/>
              <w:ind w:left="-142" w:firstLine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Целевой показатель 2.</w:t>
            </w:r>
          </w:p>
          <w:p w:rsidR="002616DE" w:rsidRPr="002616DE" w:rsidRDefault="002616DE" w:rsidP="007F5892">
            <w:pPr>
              <w:pStyle w:val="ConsPlusCell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2616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Число  погибших в ДТП.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0</w:t>
            </w:r>
          </w:p>
        </w:tc>
        <w:tc>
          <w:tcPr>
            <w:tcW w:w="2268" w:type="dxa"/>
            <w:vMerge/>
            <w:shd w:val="clear" w:color="auto" w:fill="auto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</w:p>
        </w:tc>
      </w:tr>
      <w:tr w:rsidR="002616DE" w:rsidRPr="002616DE" w:rsidTr="00B322BF"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5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2616DE" w:rsidRPr="002616DE" w:rsidTr="00B322BF">
        <w:trPr>
          <w:trHeight w:val="1060"/>
        </w:trPr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6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2616DE" w:rsidRPr="002616DE" w:rsidRDefault="002616DE" w:rsidP="00B322BF">
            <w:pPr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2616DE" w:rsidRPr="002616DE" w:rsidTr="00B322BF"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7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2616DE" w:rsidRPr="002616DE" w:rsidRDefault="002616DE" w:rsidP="00B322BF">
            <w:pPr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2616DE" w:rsidRPr="002616DE" w:rsidTr="007F5892"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  <w:u w:val="single"/>
              </w:rPr>
              <w:t>Целевой показатель 1</w:t>
            </w:r>
            <w:r w:rsidRPr="002616DE">
              <w:rPr>
                <w:szCs w:val="28"/>
              </w:rPr>
              <w:t xml:space="preserve">. </w:t>
            </w:r>
          </w:p>
          <w:p w:rsidR="002616DE" w:rsidRPr="002616DE" w:rsidRDefault="002616DE" w:rsidP="007F5892">
            <w:pPr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 w:rsidRPr="002616DE">
              <w:rPr>
                <w:szCs w:val="28"/>
              </w:rPr>
              <w:t xml:space="preserve">Доля населения,  задействованного в мероприятиях по </w:t>
            </w:r>
            <w:r w:rsidRPr="002616DE">
              <w:rPr>
                <w:szCs w:val="28"/>
              </w:rPr>
              <w:lastRenderedPageBreak/>
              <w:t>профилактике ДТП</w:t>
            </w:r>
          </w:p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lastRenderedPageBreak/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16DE" w:rsidRPr="002616DE" w:rsidRDefault="002616DE" w:rsidP="00B322BF">
            <w:pPr>
              <w:autoSpaceDE w:val="0"/>
              <w:autoSpaceDN w:val="0"/>
              <w:adjustRightInd w:val="0"/>
              <w:ind w:left="-142" w:firstLine="426"/>
              <w:rPr>
                <w:szCs w:val="28"/>
              </w:rPr>
            </w:pPr>
            <w:r w:rsidRPr="002616DE">
              <w:rPr>
                <w:szCs w:val="2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616DE" w:rsidRPr="002616DE" w:rsidRDefault="002616DE" w:rsidP="007F5892">
            <w:pPr>
              <w:autoSpaceDE w:val="0"/>
              <w:autoSpaceDN w:val="0"/>
              <w:adjustRightInd w:val="0"/>
              <w:ind w:left="-142"/>
              <w:rPr>
                <w:szCs w:val="28"/>
              </w:rPr>
            </w:pPr>
            <w:r w:rsidRPr="002616DE">
              <w:rPr>
                <w:szCs w:val="28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2616DE" w:rsidRPr="002616DE" w:rsidRDefault="002616DE" w:rsidP="00B322BF">
            <w:pPr>
              <w:pStyle w:val="ConsPlusCell"/>
              <w:ind w:left="-142" w:firstLine="426"/>
              <w:rPr>
                <w:rFonts w:ascii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2616DE">
              <w:rPr>
                <w:rFonts w:ascii="Times New Roman" w:hAnsi="Times New Roman" w:cs="Times New Roman"/>
                <w:sz w:val="28"/>
                <w:szCs w:val="28"/>
              </w:rPr>
              <w:t>Распоряжение Правительства РФ от 27.10.2012 № 1995-р</w:t>
            </w:r>
            <w:proofErr w:type="gramStart"/>
            <w:r w:rsidRPr="002616D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2616DE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Концепции </w:t>
            </w:r>
            <w:r w:rsidRPr="00261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федеральной целевой программы «Повышение безопасности дорожного движения в 2013 - 2020 годах»</w:t>
            </w:r>
          </w:p>
        </w:tc>
      </w:tr>
    </w:tbl>
    <w:p w:rsidR="002616DE" w:rsidRPr="002616DE" w:rsidRDefault="002616DE" w:rsidP="002616DE">
      <w:pPr>
        <w:pStyle w:val="ad"/>
        <w:ind w:left="-142" w:firstLine="426"/>
        <w:rPr>
          <w:sz w:val="28"/>
          <w:szCs w:val="28"/>
        </w:rPr>
      </w:pPr>
    </w:p>
    <w:p w:rsidR="002616DE" w:rsidRPr="002616DE" w:rsidRDefault="002616DE" w:rsidP="002616DE">
      <w:pPr>
        <w:pStyle w:val="ab"/>
        <w:tabs>
          <w:tab w:val="num" w:pos="0"/>
        </w:tabs>
        <w:ind w:left="-142" w:firstLine="426"/>
        <w:rPr>
          <w:sz w:val="28"/>
          <w:szCs w:val="28"/>
        </w:rPr>
      </w:pPr>
    </w:p>
    <w:p w:rsidR="002616DE" w:rsidRPr="002616DE" w:rsidRDefault="002616DE" w:rsidP="002616DE">
      <w:pPr>
        <w:pStyle w:val="ad"/>
        <w:ind w:left="-142" w:firstLine="426"/>
        <w:jc w:val="center"/>
        <w:rPr>
          <w:sz w:val="28"/>
          <w:szCs w:val="28"/>
        </w:rPr>
      </w:pPr>
    </w:p>
    <w:p w:rsidR="003417FB" w:rsidRPr="002616DE" w:rsidRDefault="003417FB" w:rsidP="002616DE">
      <w:pPr>
        <w:jc w:val="center"/>
        <w:rPr>
          <w:szCs w:val="28"/>
        </w:rPr>
      </w:pPr>
    </w:p>
    <w:sectPr w:rsidR="003417FB" w:rsidRPr="002616DE" w:rsidSect="0059346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C73050"/>
    <w:multiLevelType w:val="hybridMultilevel"/>
    <w:tmpl w:val="73420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FB"/>
    <w:rsid w:val="000317C5"/>
    <w:rsid w:val="000F6FA7"/>
    <w:rsid w:val="001D00F0"/>
    <w:rsid w:val="0025511B"/>
    <w:rsid w:val="002616DE"/>
    <w:rsid w:val="002B6075"/>
    <w:rsid w:val="002D2CC7"/>
    <w:rsid w:val="003417FB"/>
    <w:rsid w:val="0039751D"/>
    <w:rsid w:val="004533B5"/>
    <w:rsid w:val="004B663D"/>
    <w:rsid w:val="004F4898"/>
    <w:rsid w:val="005327B5"/>
    <w:rsid w:val="0059346B"/>
    <w:rsid w:val="005943E6"/>
    <w:rsid w:val="005E254B"/>
    <w:rsid w:val="00644917"/>
    <w:rsid w:val="006E7DB7"/>
    <w:rsid w:val="007636B7"/>
    <w:rsid w:val="007F5892"/>
    <w:rsid w:val="00857661"/>
    <w:rsid w:val="0093428F"/>
    <w:rsid w:val="0095638D"/>
    <w:rsid w:val="00AF2A48"/>
    <w:rsid w:val="00C37856"/>
    <w:rsid w:val="00D10E90"/>
    <w:rsid w:val="00DF4A3F"/>
    <w:rsid w:val="00E8458F"/>
    <w:rsid w:val="00ED2F81"/>
    <w:rsid w:val="00EE702E"/>
    <w:rsid w:val="00EE71C0"/>
    <w:rsid w:val="00F26700"/>
    <w:rsid w:val="00FE0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9346B"/>
    <w:pPr>
      <w:suppressAutoHyphens/>
      <w:jc w:val="both"/>
    </w:pPr>
    <w:rPr>
      <w:lang w:eastAsia="ar-SA"/>
    </w:rPr>
  </w:style>
  <w:style w:type="paragraph" w:styleId="a8">
    <w:name w:val="Normal (Web)"/>
    <w:basedOn w:val="a"/>
    <w:rsid w:val="00E8458F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E8458F"/>
    <w:rPr>
      <w:b/>
      <w:bCs/>
    </w:rPr>
  </w:style>
  <w:style w:type="paragraph" w:customStyle="1" w:styleId="aa">
    <w:name w:val="Знак"/>
    <w:basedOn w:val="a"/>
    <w:rsid w:val="00E8458F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2616DE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2616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2616DE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d">
    <w:name w:val="No Spacing"/>
    <w:uiPriority w:val="1"/>
    <w:qFormat/>
    <w:rsid w:val="00261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261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616DE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_"/>
    <w:basedOn w:val="a0"/>
    <w:link w:val="4"/>
    <w:rsid w:val="002616DE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e"/>
    <w:rsid w:val="002616DE"/>
    <w:rPr>
      <w:color w:val="000000"/>
      <w:w w:val="100"/>
      <w:position w:val="0"/>
      <w:lang w:val="ru-RU"/>
    </w:rPr>
  </w:style>
  <w:style w:type="character" w:customStyle="1" w:styleId="9pt0pt">
    <w:name w:val="Основной текст + 9 pt;Интервал 0 pt"/>
    <w:basedOn w:val="ae"/>
    <w:rsid w:val="002616DE"/>
    <w:rPr>
      <w:color w:val="000000"/>
      <w:spacing w:val="5"/>
      <w:w w:val="100"/>
      <w:position w:val="0"/>
      <w:sz w:val="18"/>
      <w:szCs w:val="18"/>
      <w:lang w:val="ru-RU"/>
    </w:rPr>
  </w:style>
  <w:style w:type="character" w:customStyle="1" w:styleId="105pt0pt">
    <w:name w:val="Основной текст + 10;5 pt;Интервал 0 pt"/>
    <w:basedOn w:val="ae"/>
    <w:rsid w:val="002616DE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15pt0pt">
    <w:name w:val="Основной текст + 11;5 pt;Интервал 0 pt"/>
    <w:basedOn w:val="ae"/>
    <w:rsid w:val="002616DE"/>
    <w:rPr>
      <w:color w:val="000000"/>
      <w:spacing w:val="0"/>
      <w:w w:val="100"/>
      <w:position w:val="0"/>
      <w:sz w:val="23"/>
      <w:szCs w:val="23"/>
    </w:rPr>
  </w:style>
  <w:style w:type="character" w:customStyle="1" w:styleId="SegoeUI8pt0pt">
    <w:name w:val="Основной текст + Segoe UI;8 pt;Полужирный;Интервал 0 pt"/>
    <w:basedOn w:val="ae"/>
    <w:rsid w:val="002616DE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</w:rPr>
  </w:style>
  <w:style w:type="paragraph" w:customStyle="1" w:styleId="4">
    <w:name w:val="Основной текст4"/>
    <w:basedOn w:val="a"/>
    <w:link w:val="ae"/>
    <w:rsid w:val="002616DE"/>
    <w:pPr>
      <w:widowControl w:val="0"/>
      <w:shd w:val="clear" w:color="auto" w:fill="FFFFFF"/>
      <w:spacing w:line="0" w:lineRule="atLeast"/>
      <w:ind w:hanging="1680"/>
    </w:pPr>
    <w:rPr>
      <w:rFonts w:asciiTheme="minorHAnsi" w:eastAsiaTheme="minorHAnsi" w:hAnsiTheme="minorHAnsi" w:cstheme="minorBidi"/>
      <w:spacing w:val="3"/>
      <w:sz w:val="25"/>
      <w:szCs w:val="25"/>
      <w:lang w:eastAsia="en-US"/>
    </w:rPr>
  </w:style>
  <w:style w:type="character" w:customStyle="1" w:styleId="8pt">
    <w:name w:val="Основной текст + 8 pt"/>
    <w:basedOn w:val="ae"/>
    <w:rsid w:val="002616DE"/>
    <w:rPr>
      <w:b w:val="0"/>
      <w:bCs w:val="0"/>
      <w:i w:val="0"/>
      <w:iCs w:val="0"/>
      <w:smallCaps w:val="0"/>
      <w:strike w:val="0"/>
      <w:color w:val="00000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SiSTEMA</cp:lastModifiedBy>
  <cp:revision>15</cp:revision>
  <cp:lastPrinted>2018-11-19T06:44:00Z</cp:lastPrinted>
  <dcterms:created xsi:type="dcterms:W3CDTF">2015-09-30T04:40:00Z</dcterms:created>
  <dcterms:modified xsi:type="dcterms:W3CDTF">2018-11-19T06:44:00Z</dcterms:modified>
</cp:coreProperties>
</file>